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968D3" w14:textId="320AA7B8" w:rsidR="00E81CA3" w:rsidRPr="00FD4AAC" w:rsidRDefault="00A87FF2" w:rsidP="00FD4AAC">
      <w:p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Temeljem članka 26. i 27. Zakona o radu („Narodne novine“ broj 93/14, 127/17, 98/19 i 151/22), članka 41. st. 2. Zakona o predškolskom odgoju i obrazovanju (NN 10/97, 107/07, 94/13, 98/19 i 57/22) te članka 40. Statuta Dječjeg vrtića ''Krijesnica Gorjani'', Upravno vijeće  Dječjeg vrtića Krijesnica Gorjani na __ sjednici održanoj ___________ 2024. godine donosi </w:t>
      </w:r>
    </w:p>
    <w:p w14:paraId="66849A6F" w14:textId="1B2C392C" w:rsidR="00DF7ABD" w:rsidRPr="00FD4AAC" w:rsidRDefault="00DF7ABD" w:rsidP="00FD4AAC">
      <w:pPr>
        <w:spacing w:after="0" w:line="240" w:lineRule="auto"/>
        <w:jc w:val="center"/>
        <w:rPr>
          <w:rFonts w:ascii="Liberation Serif" w:hAnsi="Liberation Serif" w:cs="Times New Roman"/>
          <w:b/>
          <w:bCs/>
          <w:sz w:val="24"/>
          <w:szCs w:val="24"/>
        </w:rPr>
      </w:pPr>
      <w:r w:rsidRPr="00FD4AAC">
        <w:rPr>
          <w:rFonts w:ascii="Liberation Serif" w:hAnsi="Liberation Serif" w:cs="Times New Roman"/>
          <w:b/>
          <w:bCs/>
          <w:sz w:val="24"/>
          <w:szCs w:val="24"/>
        </w:rPr>
        <w:t>PRAVILNIK O RADU</w:t>
      </w:r>
    </w:p>
    <w:p w14:paraId="01B8F046" w14:textId="44756C72" w:rsidR="009F5190" w:rsidRPr="00FD4AAC" w:rsidRDefault="00DF7ABD" w:rsidP="00FD4AAC">
      <w:pPr>
        <w:spacing w:after="0" w:line="240" w:lineRule="auto"/>
        <w:jc w:val="center"/>
        <w:rPr>
          <w:rFonts w:ascii="Liberation Serif" w:hAnsi="Liberation Serif" w:cs="Times New Roman"/>
          <w:b/>
          <w:bCs/>
          <w:sz w:val="24"/>
          <w:szCs w:val="24"/>
        </w:rPr>
      </w:pPr>
      <w:r w:rsidRPr="00FD4AAC">
        <w:rPr>
          <w:rFonts w:ascii="Liberation Serif" w:hAnsi="Liberation Serif" w:cs="Times New Roman"/>
          <w:b/>
          <w:bCs/>
          <w:sz w:val="24"/>
          <w:szCs w:val="24"/>
        </w:rPr>
        <w:t>DJEČJEG VRTIĆA</w:t>
      </w:r>
    </w:p>
    <w:p w14:paraId="5CB9A63B" w14:textId="0A8697B9" w:rsidR="00E64EC2" w:rsidRPr="00FD4AAC" w:rsidRDefault="00E64EC2"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 xml:space="preserve">OPĆE ODREDBE </w:t>
      </w:r>
    </w:p>
    <w:p w14:paraId="6149F102" w14:textId="6CAFB7E9" w:rsidR="00E64EC2" w:rsidRPr="00FD4AAC" w:rsidRDefault="00E64EC2"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w:t>
      </w:r>
    </w:p>
    <w:p w14:paraId="4C64FFA3" w14:textId="77777777" w:rsidR="006F37AB" w:rsidRPr="00FD4AAC" w:rsidRDefault="00DF7ABD" w:rsidP="00E81CA3">
      <w:pPr>
        <w:pStyle w:val="Odlomakpopisa"/>
        <w:numPr>
          <w:ilvl w:val="0"/>
          <w:numId w:val="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Ovim se Pravilnikom o radu (u daljnjem tekstu: Pravilnik) uređuje organizacija rada, plaće, postupak i mjere za zaštitu dostojanstva, te mjere zaštite od diskriminacije i druga važna pitanja za radnike zaposlene u Dječjem vrtiću </w:t>
      </w:r>
      <w:r w:rsidR="002F37CE" w:rsidRPr="00FD4AAC">
        <w:rPr>
          <w:rFonts w:ascii="Liberation Serif" w:hAnsi="Liberation Serif" w:cs="Times New Roman"/>
          <w:sz w:val="24"/>
          <w:szCs w:val="24"/>
        </w:rPr>
        <w:t xml:space="preserve">''Krijesnica Gorjani'' </w:t>
      </w:r>
      <w:r w:rsidRPr="00FD4AAC">
        <w:rPr>
          <w:rFonts w:ascii="Liberation Serif" w:hAnsi="Liberation Serif" w:cs="Times New Roman"/>
          <w:sz w:val="24"/>
          <w:szCs w:val="24"/>
        </w:rPr>
        <w:t>(u daljnjem tekstu: Poslodavac – Vrtić).</w:t>
      </w:r>
    </w:p>
    <w:p w14:paraId="078F1A62" w14:textId="77777777" w:rsidR="006F37AB" w:rsidRPr="00FD4AAC" w:rsidRDefault="00DF7ABD" w:rsidP="00E81CA3">
      <w:pPr>
        <w:pStyle w:val="Odlomakpopisa"/>
        <w:numPr>
          <w:ilvl w:val="0"/>
          <w:numId w:val="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Izrazi koji se koriste u ovom pravilniku a imaju rodno značenje, odnose se jednako </w:t>
      </w:r>
      <w:r w:rsidR="00E64EC2" w:rsidRPr="00FD4AAC">
        <w:rPr>
          <w:rFonts w:ascii="Liberation Serif" w:hAnsi="Liberation Serif" w:cs="Times New Roman"/>
          <w:sz w:val="24"/>
          <w:szCs w:val="24"/>
        </w:rPr>
        <w:t>na muški i ženski rod.</w:t>
      </w:r>
    </w:p>
    <w:p w14:paraId="019DD861" w14:textId="701F9B20" w:rsidR="00EB5372" w:rsidRPr="00FD4AAC" w:rsidRDefault="00E64EC2" w:rsidP="00E81CA3">
      <w:pPr>
        <w:pStyle w:val="Odlomakpopisa"/>
        <w:numPr>
          <w:ilvl w:val="0"/>
          <w:numId w:val="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Odredbe ovog Pravilnika neposredno se primjenjuju na sve radnike koji su s Vrtićem sklopili ugovor o radu.</w:t>
      </w:r>
    </w:p>
    <w:p w14:paraId="5EE39E89" w14:textId="2C20A546" w:rsidR="00E64EC2" w:rsidRPr="00FD4AAC" w:rsidRDefault="00E64EC2"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w:t>
      </w:r>
    </w:p>
    <w:p w14:paraId="76B4671F" w14:textId="3CD665A6" w:rsidR="00EB5372" w:rsidRPr="00FD4AAC" w:rsidRDefault="00E64EC2" w:rsidP="00E81CA3">
      <w:pPr>
        <w:pStyle w:val="Odlomakpopisa"/>
        <w:numPr>
          <w:ilvl w:val="0"/>
          <w:numId w:val="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slučaju da su prava i obveze, koji su predmet uređenja ovog Pravilnika, različito uređena Ugovorom o radu, Kolektivnim ugovorom, Zakonom o radu, ili drugim zakonom i propisom,</w:t>
      </w:r>
      <w:r w:rsidR="00651082"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na radnike se primjenjuje za njih najpovoljnije pravo.</w:t>
      </w:r>
    </w:p>
    <w:p w14:paraId="5DCF7789" w14:textId="6681CA93" w:rsidR="00E64EC2" w:rsidRPr="00FD4AAC" w:rsidRDefault="00E64EC2"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3.</w:t>
      </w:r>
    </w:p>
    <w:p w14:paraId="35D151D1" w14:textId="77777777" w:rsidR="00FD6393" w:rsidRPr="00FD4AAC" w:rsidRDefault="00E64EC2" w:rsidP="00E81CA3">
      <w:pPr>
        <w:pStyle w:val="Odlomakpopisa"/>
        <w:numPr>
          <w:ilvl w:val="0"/>
          <w:numId w:val="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je dužan savjesno i marljivo obavljati poslove radnog mjesta za koje je sklopio</w:t>
      </w:r>
      <w:r w:rsidR="00CD6112"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ugovor o radu s vrtićem, sukladno pravilima struke i uputama ravnatelja ili drugih radnika koje ovlasti ravnatelj, usavršavati svoje znanje i vještine, štititi poslove i interese vrtića i pridržavati  se strukovnih i stegovnih pravila koje proizlaze iz organizacije rada u vrtiću.</w:t>
      </w:r>
    </w:p>
    <w:p w14:paraId="2B229150" w14:textId="08067304" w:rsidR="00E64EC2" w:rsidRPr="00FD4AAC" w:rsidRDefault="00E64EC2" w:rsidP="00E81CA3">
      <w:pPr>
        <w:pStyle w:val="Odlomakpopisa"/>
        <w:numPr>
          <w:ilvl w:val="0"/>
          <w:numId w:val="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Vrtić će radniku za obavljeni rad isplatiti plaću i omogućiti mu ostvarivanje drugih prava</w:t>
      </w:r>
      <w:r w:rsidR="00CD6112"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utvrđenih ovim pravilnikom i drugim pozitivnim propisima.</w:t>
      </w:r>
    </w:p>
    <w:p w14:paraId="69CBC063" w14:textId="77777777" w:rsidR="00FD4AAC" w:rsidRDefault="00FD4AAC" w:rsidP="00E81CA3">
      <w:pPr>
        <w:spacing w:line="240" w:lineRule="auto"/>
        <w:jc w:val="both"/>
        <w:rPr>
          <w:rFonts w:ascii="Liberation Serif" w:hAnsi="Liberation Serif" w:cs="Times New Roman"/>
          <w:b/>
          <w:bCs/>
          <w:sz w:val="24"/>
          <w:szCs w:val="24"/>
        </w:rPr>
      </w:pPr>
    </w:p>
    <w:p w14:paraId="0441C3FA" w14:textId="67CE20C3" w:rsidR="00321DDA" w:rsidRPr="00FD4AAC" w:rsidRDefault="00321DDA"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ZASNIVANJE RADNOG ODNOSA U DJEČJEM VRTIĆU</w:t>
      </w:r>
    </w:p>
    <w:p w14:paraId="39E87306" w14:textId="3A566420" w:rsidR="00321DDA" w:rsidRPr="00FD4AAC" w:rsidRDefault="00321DDA"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Natječaj</w:t>
      </w:r>
    </w:p>
    <w:p w14:paraId="540B3B3B" w14:textId="407A5E3B" w:rsidR="00321DDA" w:rsidRPr="00FD4AAC" w:rsidRDefault="00321DDA"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w:t>
      </w:r>
    </w:p>
    <w:p w14:paraId="5E264638" w14:textId="63598C5F" w:rsidR="00321DDA" w:rsidRPr="00FD4AAC" w:rsidRDefault="00321DDA" w:rsidP="00E81CA3">
      <w:pPr>
        <w:pStyle w:val="Odlomakpopisa"/>
        <w:numPr>
          <w:ilvl w:val="0"/>
          <w:numId w:val="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 potrebi zapošljavanja novih radnika u vrtiću odluku donosi Upravno vijeće na prijedlog ravnatelja.</w:t>
      </w:r>
    </w:p>
    <w:p w14:paraId="277F706D" w14:textId="77777777" w:rsidR="00FD6393" w:rsidRPr="00FD4AAC" w:rsidRDefault="00321DDA" w:rsidP="00E81CA3">
      <w:pPr>
        <w:pStyle w:val="Odlomakpopisa"/>
        <w:numPr>
          <w:ilvl w:val="0"/>
          <w:numId w:val="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 se odnos u vrtiću  zasniva ugovorom o radu na temelju javnog natječaja, odluku o objavi natječaja donosi Upravno vijeće. </w:t>
      </w:r>
    </w:p>
    <w:p w14:paraId="245976B7" w14:textId="3704CFE2" w:rsidR="00321DDA" w:rsidRPr="00FD4AAC" w:rsidRDefault="00321DDA" w:rsidP="00E81CA3">
      <w:pPr>
        <w:pStyle w:val="Odlomakpopisa"/>
        <w:numPr>
          <w:ilvl w:val="0"/>
          <w:numId w:val="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Natječaj se objavljuje na mrežnim stranicama i oglasnim pločama Hrvatskog zavoda za zapošljavanje, te mrežnim stranicama i oglasnim pločama Vrtića, a rok za primanje prijava</w:t>
      </w:r>
      <w:r w:rsidR="00C054F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kandidata ne može biti kraći od osam dana.</w:t>
      </w:r>
    </w:p>
    <w:p w14:paraId="2D0F0002" w14:textId="7C827F46" w:rsidR="00321DDA" w:rsidRPr="00FD4AAC" w:rsidRDefault="00321DDA"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w:t>
      </w:r>
    </w:p>
    <w:p w14:paraId="33801CD3" w14:textId="4CE30470" w:rsidR="00321DDA" w:rsidRPr="00FD4AAC" w:rsidRDefault="00321DDA" w:rsidP="00E81CA3">
      <w:pPr>
        <w:pStyle w:val="Odlomakpopisa"/>
        <w:numPr>
          <w:ilvl w:val="0"/>
          <w:numId w:val="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U natječaju iz članka </w:t>
      </w:r>
      <w:r w:rsidR="0012560D" w:rsidRPr="00FD4AAC">
        <w:rPr>
          <w:rFonts w:ascii="Liberation Serif" w:hAnsi="Liberation Serif" w:cs="Times New Roman"/>
          <w:sz w:val="24"/>
          <w:szCs w:val="24"/>
        </w:rPr>
        <w:t>4</w:t>
      </w:r>
      <w:r w:rsidRPr="00FD4AAC">
        <w:rPr>
          <w:rFonts w:ascii="Liberation Serif" w:hAnsi="Liberation Serif" w:cs="Times New Roman"/>
          <w:sz w:val="24"/>
          <w:szCs w:val="24"/>
        </w:rPr>
        <w:t>. navode se podaci:</w:t>
      </w:r>
    </w:p>
    <w:p w14:paraId="1857052F" w14:textId="77777777" w:rsidR="001F3135" w:rsidRPr="00FD4AAC" w:rsidRDefault="00321DDA" w:rsidP="00E81CA3">
      <w:pPr>
        <w:pStyle w:val="Odlomakpopisa"/>
        <w:numPr>
          <w:ilvl w:val="0"/>
          <w:numId w:val="1"/>
        </w:numPr>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nazivu i sjedištu Vrtića</w:t>
      </w:r>
    </w:p>
    <w:p w14:paraId="23EA7526" w14:textId="77777777" w:rsidR="001F3135" w:rsidRPr="00FD4AAC" w:rsidRDefault="00321DDA" w:rsidP="00E81CA3">
      <w:pPr>
        <w:pStyle w:val="Odlomakpopisa"/>
        <w:numPr>
          <w:ilvl w:val="0"/>
          <w:numId w:val="1"/>
        </w:numPr>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lastRenderedPageBreak/>
        <w:t xml:space="preserve">o nazivu ili vrsti posla za koji će se sklopiti ugovor o radu </w:t>
      </w:r>
    </w:p>
    <w:p w14:paraId="495DC7DE" w14:textId="77777777" w:rsidR="001F3135" w:rsidRPr="00FD4AAC" w:rsidRDefault="00321DDA" w:rsidP="00E81CA3">
      <w:pPr>
        <w:pStyle w:val="Odlomakpopisa"/>
        <w:numPr>
          <w:ilvl w:val="0"/>
          <w:numId w:val="1"/>
        </w:numPr>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o uvjetima koje osobe prijavljene na natječaj trebaju ispunjavati</w:t>
      </w:r>
    </w:p>
    <w:p w14:paraId="72917CC2" w14:textId="77777777" w:rsidR="001F3135" w:rsidRPr="00FD4AAC" w:rsidRDefault="00321DDA" w:rsidP="00E81CA3">
      <w:pPr>
        <w:pStyle w:val="Odlomakpopisa"/>
        <w:numPr>
          <w:ilvl w:val="0"/>
          <w:numId w:val="1"/>
        </w:numPr>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 xml:space="preserve">o ispravama koje se trebaju dostaviti kao dokaz o ispunjavanju uvjeta iz točke 3. </w:t>
      </w:r>
    </w:p>
    <w:p w14:paraId="6E770B23" w14:textId="30849755" w:rsidR="00FD6393" w:rsidRPr="00FD4AAC" w:rsidRDefault="00321DDA" w:rsidP="00E81CA3">
      <w:pPr>
        <w:pStyle w:val="Odlomakpopisa"/>
        <w:numPr>
          <w:ilvl w:val="0"/>
          <w:numId w:val="1"/>
        </w:numPr>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o roku u kojemu osobe trebaju dostaviti prijavu na natječaj.</w:t>
      </w:r>
    </w:p>
    <w:p w14:paraId="674733BA" w14:textId="77777777" w:rsidR="00FD6393" w:rsidRPr="00FD4AAC" w:rsidRDefault="00321DDA" w:rsidP="00E81CA3">
      <w:pPr>
        <w:pStyle w:val="Odlomakpopisa"/>
        <w:numPr>
          <w:ilvl w:val="0"/>
          <w:numId w:val="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natječaju je potrebno navesti dokaze iz članka 25. Zakona o predškolskom odgoju i</w:t>
      </w:r>
      <w:r w:rsidR="001F3135"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obrazovanju te prava prednosti kandidata po posebnim propisima te dokaz o državljanstvu.</w:t>
      </w:r>
      <w:r w:rsidR="001F3135" w:rsidRPr="00FD4AAC">
        <w:rPr>
          <w:rFonts w:ascii="Liberation Serif" w:hAnsi="Liberation Serif" w:cs="Times New Roman"/>
          <w:sz w:val="24"/>
          <w:szCs w:val="24"/>
        </w:rPr>
        <w:t xml:space="preserve"> </w:t>
      </w:r>
    </w:p>
    <w:p w14:paraId="0808B7DE" w14:textId="1B0D461B" w:rsidR="0079214C" w:rsidRPr="00FD4AAC" w:rsidRDefault="0079214C" w:rsidP="00E81CA3">
      <w:pPr>
        <w:pStyle w:val="Odlomakpopisa"/>
        <w:numPr>
          <w:ilvl w:val="0"/>
          <w:numId w:val="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natječaju mora biti jasno istaknuto da se za radno mjesto ravnopravno mogu javiti oba spola.</w:t>
      </w:r>
    </w:p>
    <w:p w14:paraId="3C799D93" w14:textId="7642F485" w:rsidR="0079214C" w:rsidRPr="00FD4AAC" w:rsidRDefault="0079214C"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w:t>
      </w:r>
    </w:p>
    <w:p w14:paraId="76DF9E10" w14:textId="568482C8" w:rsidR="007556A2" w:rsidRPr="00FD4AAC" w:rsidRDefault="0079214C" w:rsidP="00E81CA3">
      <w:pPr>
        <w:pStyle w:val="Odlomakpopisa"/>
        <w:numPr>
          <w:ilvl w:val="0"/>
          <w:numId w:val="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Iznimno od članka 4., radni odnos može se zasnovati ugovorom o radu i bez natječaja:</w:t>
      </w:r>
    </w:p>
    <w:p w14:paraId="2E3D4218" w14:textId="77777777" w:rsidR="007556A2" w:rsidRPr="00FD4AAC" w:rsidRDefault="0079214C" w:rsidP="00E81CA3">
      <w:pPr>
        <w:pStyle w:val="Odlomakpopisa"/>
        <w:numPr>
          <w:ilvl w:val="0"/>
          <w:numId w:val="1"/>
        </w:numPr>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kad obavljanje poslova ne trpi odgodu, do zasnivanja radnoga odnosa na temelju natječaja, ali ne dulje od 60 dana,</w:t>
      </w:r>
    </w:p>
    <w:p w14:paraId="41C50BB7" w14:textId="77777777" w:rsidR="007556A2" w:rsidRPr="00FD4AAC" w:rsidRDefault="0079214C" w:rsidP="00E81CA3">
      <w:pPr>
        <w:pStyle w:val="Odlomakpopisa"/>
        <w:numPr>
          <w:ilvl w:val="0"/>
          <w:numId w:val="1"/>
        </w:numPr>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kad potreba za obavljanjem poslova ne traje dulje od 60 dana</w:t>
      </w:r>
      <w:r w:rsidR="007556A2" w:rsidRPr="00FD4AAC">
        <w:rPr>
          <w:rFonts w:ascii="Liberation Serif" w:hAnsi="Liberation Serif" w:cs="Times New Roman"/>
          <w:sz w:val="24"/>
          <w:szCs w:val="24"/>
        </w:rPr>
        <w:t>,</w:t>
      </w:r>
    </w:p>
    <w:p w14:paraId="46533244" w14:textId="77777777" w:rsidR="007556A2" w:rsidRPr="00FD4AAC" w:rsidRDefault="0079214C" w:rsidP="00E81CA3">
      <w:pPr>
        <w:pStyle w:val="Odlomakpopisa"/>
        <w:numPr>
          <w:ilvl w:val="0"/>
          <w:numId w:val="1"/>
        </w:numPr>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do punog radnog vremena, s radnikom koji u predškolskoj ustanovi ima zasnovan radni</w:t>
      </w:r>
      <w:r w:rsidR="007556A2"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odnos na neodređeno vrijeme u nepunom radnom vremenu,</w:t>
      </w:r>
      <w:r w:rsidR="007556A2" w:rsidRPr="00FD4AAC">
        <w:rPr>
          <w:rFonts w:ascii="Liberation Serif" w:hAnsi="Liberation Serif" w:cs="Times New Roman"/>
          <w:sz w:val="24"/>
          <w:szCs w:val="24"/>
        </w:rPr>
        <w:t xml:space="preserve"> </w:t>
      </w:r>
    </w:p>
    <w:p w14:paraId="5F818246" w14:textId="3C1604A7" w:rsidR="0079214C" w:rsidRPr="00FD4AAC" w:rsidRDefault="0079214C" w:rsidP="00E81CA3">
      <w:pPr>
        <w:pStyle w:val="Odlomakpopisa"/>
        <w:numPr>
          <w:ilvl w:val="0"/>
          <w:numId w:val="1"/>
        </w:numPr>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u slučaju izmjene ugovora o radu radnika koji u predškolskoj ustanovi ima zasnovan radni odnos na neodređeno vrijeme, a kojim se mijenja naziv posla, odnosno popis ili opis poslova.</w:t>
      </w:r>
    </w:p>
    <w:p w14:paraId="2C8148AD" w14:textId="404A076E" w:rsidR="0079214C" w:rsidRPr="00FD4AAC" w:rsidRDefault="0079214C"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7.</w:t>
      </w:r>
    </w:p>
    <w:p w14:paraId="6FE9633C" w14:textId="6BB5ADE6" w:rsidR="00FD6393" w:rsidRPr="00FD4AAC" w:rsidRDefault="00043266" w:rsidP="00E81CA3">
      <w:pPr>
        <w:pStyle w:val="Odlomakpopisa"/>
        <w:numPr>
          <w:ilvl w:val="0"/>
          <w:numId w:val="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Ako se na natječaj ne javi osoba koja ispunjava uvjete iz Zakona o predškolskom odgoju i obrazovanju i ovog Pravilnika, natječaj će se ponoviti u roku od pet (5) mjeseci, a do zasnivanja radnog odnosa na osnovi ponovljenog natječaja radni se odnos može zasnovati s osobom koja ne ispunjava propisane uvjete. </w:t>
      </w:r>
    </w:p>
    <w:p w14:paraId="5493AAE5" w14:textId="3D9E4EB2" w:rsidR="00043266" w:rsidRPr="00FD4AAC" w:rsidRDefault="00043266" w:rsidP="00E81CA3">
      <w:pPr>
        <w:pStyle w:val="Odlomakpopisa"/>
        <w:numPr>
          <w:ilvl w:val="0"/>
          <w:numId w:val="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S osobom iz stavka 1. ovog članka sklapa se ugovor o radu na određeno vrijeme, do popune radnog mjesta na temelju ponovljenog natječaja s osobom koja ispunjava propisane uvjete, ali ne dulje od pet (5) mjeseci.</w:t>
      </w:r>
    </w:p>
    <w:p w14:paraId="48960082" w14:textId="77777777" w:rsidR="00FD6393" w:rsidRPr="00FD4AAC" w:rsidRDefault="00FD6393" w:rsidP="00E81CA3">
      <w:pPr>
        <w:pStyle w:val="Odlomakpopisa"/>
        <w:spacing w:line="240" w:lineRule="auto"/>
        <w:jc w:val="both"/>
        <w:rPr>
          <w:rFonts w:ascii="Liberation Serif" w:hAnsi="Liberation Serif" w:cs="Times New Roman"/>
          <w:sz w:val="24"/>
          <w:szCs w:val="24"/>
        </w:rPr>
      </w:pPr>
    </w:p>
    <w:p w14:paraId="2B70EA98" w14:textId="1C18C37C" w:rsidR="00043266" w:rsidRPr="00FD4AAC" w:rsidRDefault="0004326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8.</w:t>
      </w:r>
    </w:p>
    <w:p w14:paraId="055246D6" w14:textId="77B1B7BE" w:rsidR="00043266" w:rsidRPr="00FD4AAC" w:rsidRDefault="00043266" w:rsidP="00E81CA3">
      <w:pPr>
        <w:pStyle w:val="Odlomakpopisa"/>
        <w:numPr>
          <w:ilvl w:val="0"/>
          <w:numId w:val="1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Odluku o izboru radnika na temelju natječaja donosi Upravno vijeće na prijedlog ravnatelja.</w:t>
      </w:r>
    </w:p>
    <w:p w14:paraId="65CF0806" w14:textId="4069B382" w:rsidR="00EB5372" w:rsidRPr="00FD4AAC" w:rsidRDefault="00043266" w:rsidP="00E81CA3">
      <w:pPr>
        <w:pStyle w:val="Odlomakpopisa"/>
        <w:numPr>
          <w:ilvl w:val="0"/>
          <w:numId w:val="1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Iznimno, u slučajevima navedenim u članku 6. Pravilnika, o zasnivanju radnog odnosa odlučuje ravnatelj.</w:t>
      </w:r>
    </w:p>
    <w:p w14:paraId="4B12A778" w14:textId="31A6C48C" w:rsidR="00043266" w:rsidRPr="00FD4AAC" w:rsidRDefault="0004326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w:t>
      </w:r>
    </w:p>
    <w:p w14:paraId="54BAACC7" w14:textId="25D3B365" w:rsidR="00043266" w:rsidRPr="00FD4AAC" w:rsidRDefault="00043266" w:rsidP="00E81CA3">
      <w:pPr>
        <w:pStyle w:val="Odlomakpopisa"/>
        <w:numPr>
          <w:ilvl w:val="0"/>
          <w:numId w:val="11"/>
        </w:numPr>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Sudionike natječaja koji nisu izabrani, ravnatelj vrtića o tome izvješćuje na odgovarajući način i vraća im dokumentaciju sukladno dogovoru s neizabranim sudionicima.</w:t>
      </w:r>
    </w:p>
    <w:p w14:paraId="797F5F57" w14:textId="2EE664F4" w:rsidR="00043266" w:rsidRPr="00FD4AAC" w:rsidRDefault="0004326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10.</w:t>
      </w:r>
    </w:p>
    <w:p w14:paraId="37923CC0" w14:textId="7A203780" w:rsidR="00FD4AAC" w:rsidRPr="00FD4AAC" w:rsidRDefault="00043266" w:rsidP="00E81CA3">
      <w:pPr>
        <w:pStyle w:val="Odlomakpopisa"/>
        <w:numPr>
          <w:ilvl w:val="0"/>
          <w:numId w:val="12"/>
        </w:numPr>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Odgojno-obrazovni radnici u dječjim vrtićima koji imaju zaključen ugovor o radu na</w:t>
      </w:r>
      <w:r w:rsidR="003F4C33"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neodređeno vrijeme mogu, iz opravdanih razloga, koje utvrđuje Upravno vijeće Vrtića, u drugom Vrtiću zasnovati radni odnos bez natječaja.</w:t>
      </w:r>
    </w:p>
    <w:p w14:paraId="65AD03C2" w14:textId="5DD10AA5" w:rsidR="00043266" w:rsidRPr="00FD4AAC" w:rsidRDefault="00043266"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Provjera radnih sposobnosti</w:t>
      </w:r>
    </w:p>
    <w:p w14:paraId="454A9E22" w14:textId="2DE28249" w:rsidR="00043266" w:rsidRPr="00FD4AAC" w:rsidRDefault="0004326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11.</w:t>
      </w:r>
    </w:p>
    <w:p w14:paraId="725FB033" w14:textId="0759D5BB" w:rsidR="00043266" w:rsidRPr="00FD4AAC" w:rsidRDefault="00043266" w:rsidP="00E81CA3">
      <w:pPr>
        <w:pStyle w:val="Odlomakpopisa"/>
        <w:numPr>
          <w:ilvl w:val="0"/>
          <w:numId w:val="13"/>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Vrtić ima pravo provjere radnih sposobnosti radnika i odlučuje u kojim će se oblicima provjeravanje provoditi (psihološki testovi, pisani radovi, razgovori i dr.).</w:t>
      </w:r>
    </w:p>
    <w:p w14:paraId="3679A26E" w14:textId="77777777" w:rsidR="00343DAA" w:rsidRPr="00FD4AAC" w:rsidRDefault="00043266" w:rsidP="00E81CA3">
      <w:pPr>
        <w:pStyle w:val="Odlomakpopisa"/>
        <w:numPr>
          <w:ilvl w:val="0"/>
          <w:numId w:val="13"/>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Prethodno provjeravanje sposobnosti obavlja ravnatelj, odnosno povjerenstvo ili radnik vrtića kojega ravnatelj za to opunomoći.</w:t>
      </w:r>
    </w:p>
    <w:p w14:paraId="4FD2799B" w14:textId="77777777" w:rsidR="00343DAA" w:rsidRPr="00FD4AAC" w:rsidRDefault="00043266" w:rsidP="00E81CA3">
      <w:pPr>
        <w:pStyle w:val="Odlomakpopisa"/>
        <w:numPr>
          <w:ilvl w:val="0"/>
          <w:numId w:val="13"/>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Povjerenstvo, odnosno opunomoćeni radnik, dostavlja ravnatelju pisano izvješće o radnim i drugim sposobnostima osobe koja traži zaposlenje.</w:t>
      </w:r>
    </w:p>
    <w:p w14:paraId="37ACDCE6" w14:textId="77777777" w:rsidR="00343DAA" w:rsidRPr="00FD4AAC" w:rsidRDefault="00043266" w:rsidP="00E81CA3">
      <w:pPr>
        <w:pStyle w:val="Odlomakpopisa"/>
        <w:numPr>
          <w:ilvl w:val="0"/>
          <w:numId w:val="13"/>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Potrebnu zdravstvenu sposobnost za rad u Vrtiću osoba koja traži zaposlenje dokazuje isključivo ispravama ovlaštene zdravstvene ustanove.</w:t>
      </w:r>
    </w:p>
    <w:p w14:paraId="0121E6BE" w14:textId="63A4A628" w:rsidR="00FD4AAC" w:rsidRPr="00FD4AAC" w:rsidRDefault="00043266" w:rsidP="00E81CA3">
      <w:pPr>
        <w:pStyle w:val="Odlomakpopisa"/>
        <w:numPr>
          <w:ilvl w:val="0"/>
          <w:numId w:val="13"/>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Nitko u vrtiću ne može stupiti u radni odnos prije zdravstvenog pregleda prema posebnom zakonu.</w:t>
      </w:r>
      <w:r w:rsidRPr="00FD4AAC">
        <w:rPr>
          <w:rFonts w:ascii="Liberation Serif" w:hAnsi="Liberation Serif" w:cs="Times New Roman"/>
          <w:sz w:val="24"/>
          <w:szCs w:val="24"/>
        </w:rPr>
        <w:tab/>
      </w:r>
    </w:p>
    <w:p w14:paraId="6E4417FC" w14:textId="00315F4E" w:rsidR="00043266" w:rsidRPr="00FD4AAC" w:rsidRDefault="00043266" w:rsidP="00E81CA3">
      <w:pPr>
        <w:tabs>
          <w:tab w:val="left" w:pos="300"/>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Sklapanje ugovora o radu</w:t>
      </w:r>
    </w:p>
    <w:p w14:paraId="2D7607F1" w14:textId="69C8C954" w:rsidR="00043266" w:rsidRPr="00FD4AAC" w:rsidRDefault="00043266" w:rsidP="00E81CA3">
      <w:pPr>
        <w:tabs>
          <w:tab w:val="left" w:pos="30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12.</w:t>
      </w:r>
    </w:p>
    <w:p w14:paraId="300CEEEB" w14:textId="7B368CAD" w:rsidR="006F37AB" w:rsidRPr="00FD4AAC" w:rsidRDefault="00043266" w:rsidP="00E81CA3">
      <w:pPr>
        <w:pStyle w:val="Odlomakpopisa"/>
        <w:numPr>
          <w:ilvl w:val="0"/>
          <w:numId w:val="2"/>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 o radu sklapa se u pisanom obliku.</w:t>
      </w:r>
    </w:p>
    <w:p w14:paraId="639D797F" w14:textId="77777777" w:rsidR="00343DAA" w:rsidRPr="00FD4AAC" w:rsidRDefault="00043266" w:rsidP="00E81CA3">
      <w:pPr>
        <w:pStyle w:val="Odlomakpopisa"/>
        <w:numPr>
          <w:ilvl w:val="0"/>
          <w:numId w:val="2"/>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Propust ugovornih strana da sklope ugovor o radu u pisanom obliku ne utječe na postojanje i valjanost ugovora</w:t>
      </w:r>
      <w:r w:rsidR="00343DAA" w:rsidRPr="00FD4AAC">
        <w:rPr>
          <w:rFonts w:ascii="Liberation Serif" w:hAnsi="Liberation Serif" w:cs="Times New Roman"/>
          <w:sz w:val="24"/>
          <w:szCs w:val="24"/>
        </w:rPr>
        <w:t>.</w:t>
      </w:r>
    </w:p>
    <w:p w14:paraId="02021ED3" w14:textId="77777777" w:rsidR="00343DAA" w:rsidRPr="00FD4AAC" w:rsidRDefault="00043266" w:rsidP="00E81CA3">
      <w:pPr>
        <w:pStyle w:val="Odlomakpopisa"/>
        <w:numPr>
          <w:ilvl w:val="0"/>
          <w:numId w:val="2"/>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ugovor o radu nije sklopljen u pisanom obliku ili ako radniku nije izdana pisana potvrda o sklopljenom ugovoru prije početka rada, smatra se da je s radnikom sklopljen ugovor na neodređeno vrijeme.</w:t>
      </w:r>
    </w:p>
    <w:p w14:paraId="3F2EB357" w14:textId="593C8689" w:rsidR="00043266" w:rsidRPr="00FD4AAC" w:rsidRDefault="00043266" w:rsidP="00E81CA3">
      <w:pPr>
        <w:pStyle w:val="Odlomakpopisa"/>
        <w:numPr>
          <w:ilvl w:val="0"/>
          <w:numId w:val="2"/>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 o radu sklopljen u pisanom obliku, odnosno potvrda o sklopljenom ugovoru o radu mora sadržavati podatke o:</w:t>
      </w:r>
    </w:p>
    <w:p w14:paraId="40270227" w14:textId="77777777" w:rsidR="00B9693C"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strankama i njihovu osobnom identifikacijskom broju te prebivalištu, odnosno sjedištu</w:t>
      </w:r>
    </w:p>
    <w:p w14:paraId="5194687E" w14:textId="77777777" w:rsidR="00B9693C"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mjestu rada</w:t>
      </w:r>
    </w:p>
    <w:p w14:paraId="33F37C11" w14:textId="77777777" w:rsidR="00B9693C"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nazivu radnog mjesta, odnosno naravi ili vrsti rada na koje se radnik zapošljava ili kratak popis ili opis poslova</w:t>
      </w:r>
    </w:p>
    <w:p w14:paraId="29FBA480" w14:textId="77777777" w:rsidR="00B9693C"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datumu sklapanja ugovora o radu i datumu početka rada</w:t>
      </w:r>
    </w:p>
    <w:p w14:paraId="42ABC205" w14:textId="77777777" w:rsidR="00445A57"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podatak o tome sklapa li se ugovor na neodređeno ili na određeno vrijeme te o datumu</w:t>
      </w:r>
      <w:r w:rsidR="00B9693C"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prestanka ili očekivanom trajanju ugovora u slučaju ugovora o radu na određeno vrijeme</w:t>
      </w:r>
    </w:p>
    <w:p w14:paraId="60F38DA8" w14:textId="77777777" w:rsidR="00445A57"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trajanju plaćenoga godišnjeg odmora na koji radnik ima pravo, a ako se takav podatak ne</w:t>
      </w:r>
      <w:r w:rsidR="00445A5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može dati u vrijeme sklapanja ugovora, odnosno izdavanja potvrde, o načinu određivanja</w:t>
      </w:r>
      <w:r w:rsidR="00445A5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trajanja toga odmora</w:t>
      </w:r>
    </w:p>
    <w:p w14:paraId="4254C387" w14:textId="77777777" w:rsidR="00445A57"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postupku u slučaju otkazivanja ugovora o radu te o otkaznim rokovima kojih se mora</w:t>
      </w:r>
      <w:r w:rsidR="00445A5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pridržavati radnik, odnosno poslodavac, a ako se takav podatak ne može dati u vrijeme</w:t>
      </w:r>
      <w:r w:rsidR="00445A5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sklapanja ugovora, odnosno izdavanja potvrde, o načinu određivanja otkaznih rokova</w:t>
      </w:r>
    </w:p>
    <w:p w14:paraId="0737014E" w14:textId="77777777" w:rsidR="00445A57"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bruto plaći, uključujući bruto iznos osnovne odnosno ugovorene plaće, dodacima te ostalim primicima za obavljeni rad i razdobljima isplate tih i ostalih primitaka na temelju radnog odnosa na koja radnik ima pravo</w:t>
      </w:r>
    </w:p>
    <w:p w14:paraId="44BD5CE9" w14:textId="77777777" w:rsidR="00445A57"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trajanju radnog dana ili tjedna u satima</w:t>
      </w:r>
    </w:p>
    <w:p w14:paraId="3056A6B8" w14:textId="77777777" w:rsidR="00445A57"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o tome ugovara li se puno radno vrijeme ili nepuno radno vrijeme</w:t>
      </w:r>
    </w:p>
    <w:p w14:paraId="37FE5738" w14:textId="77777777" w:rsidR="00445A57"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pravu na obrazovanje, osposobljavanje i usavršavanje iz članka 54. Zakona</w:t>
      </w:r>
      <w:r w:rsidR="00445A57" w:rsidRPr="00FD4AAC">
        <w:rPr>
          <w:rFonts w:ascii="Liberation Serif" w:hAnsi="Liberation Serif" w:cs="Times New Roman"/>
          <w:sz w:val="24"/>
          <w:szCs w:val="24"/>
        </w:rPr>
        <w:t xml:space="preserve"> o radu</w:t>
      </w:r>
      <w:r w:rsidRPr="00FD4AAC">
        <w:rPr>
          <w:rFonts w:ascii="Liberation Serif" w:hAnsi="Liberation Serif" w:cs="Times New Roman"/>
          <w:sz w:val="24"/>
          <w:szCs w:val="24"/>
        </w:rPr>
        <w:t>, ako</w:t>
      </w:r>
      <w:r w:rsidR="00445A5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ono postoji</w:t>
      </w:r>
    </w:p>
    <w:p w14:paraId="7244FF66" w14:textId="5A02C9A3" w:rsidR="00043266" w:rsidRPr="00FD4AAC" w:rsidRDefault="00043266" w:rsidP="00E81CA3">
      <w:pPr>
        <w:pStyle w:val="Odlomakpopisa"/>
        <w:numPr>
          <w:ilvl w:val="0"/>
          <w:numId w:val="14"/>
        </w:numPr>
        <w:tabs>
          <w:tab w:val="left" w:pos="300"/>
        </w:tabs>
        <w:spacing w:line="240" w:lineRule="auto"/>
        <w:ind w:left="1276"/>
        <w:jc w:val="both"/>
        <w:rPr>
          <w:rFonts w:ascii="Liberation Serif" w:hAnsi="Liberation Serif" w:cs="Times New Roman"/>
          <w:sz w:val="24"/>
          <w:szCs w:val="24"/>
        </w:rPr>
      </w:pPr>
      <w:r w:rsidRPr="00FD4AAC">
        <w:rPr>
          <w:rFonts w:ascii="Liberation Serif" w:hAnsi="Liberation Serif" w:cs="Times New Roman"/>
          <w:sz w:val="24"/>
          <w:szCs w:val="24"/>
        </w:rPr>
        <w:t>trajanju i uvjetima probnog rada, ako je ugovoren.</w:t>
      </w:r>
    </w:p>
    <w:p w14:paraId="0DE51148" w14:textId="0D728628" w:rsidR="00043266" w:rsidRPr="00FD4AAC" w:rsidRDefault="00043266" w:rsidP="00E81CA3">
      <w:pPr>
        <w:pStyle w:val="Odlomakpopisa"/>
        <w:numPr>
          <w:ilvl w:val="0"/>
          <w:numId w:val="12"/>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Iznimno od stavka 1. točke 2. ovoga članka, poslodavac i radnik mogu ugovoriti pravo</w:t>
      </w:r>
      <w:r w:rsidR="00795212"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radnika da slobodno odredi svoje mjesto rada.</w:t>
      </w:r>
    </w:p>
    <w:p w14:paraId="649321EC" w14:textId="77777777" w:rsidR="00795212" w:rsidRPr="00FD4AAC" w:rsidRDefault="00043266" w:rsidP="00E81CA3">
      <w:pPr>
        <w:pStyle w:val="Odlomakpopisa"/>
        <w:numPr>
          <w:ilvl w:val="0"/>
          <w:numId w:val="12"/>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Umjesto podataka iz stavka 1. točaka 6. do 9., 11. i 12. ovoga članka, može se u ugovoru o radu, odnosno potvrdi o sklopljenom ugovoru o radu uputiti na odgovarajući zakon, drugi propis, kolektivni ugovor ili pravilnik o radu kojim se uređuju ta pitanja.</w:t>
      </w:r>
    </w:p>
    <w:p w14:paraId="01A314F1" w14:textId="093F830C" w:rsidR="00043266" w:rsidRPr="00FD4AAC" w:rsidRDefault="00043266" w:rsidP="00E81CA3">
      <w:pPr>
        <w:pStyle w:val="Odlomakpopisa"/>
        <w:numPr>
          <w:ilvl w:val="0"/>
          <w:numId w:val="12"/>
        </w:numPr>
        <w:tabs>
          <w:tab w:val="left" w:pos="30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Ravnatelj i radnik u okviru uvjeta rada, kada za to imaju interes, mogu sklopiti aneks</w:t>
      </w:r>
      <w:r w:rsidR="00795212"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 xml:space="preserve">ugovora kojim mijenjaju pojedine </w:t>
      </w:r>
      <w:proofErr w:type="spellStart"/>
      <w:r w:rsidRPr="00FD4AAC">
        <w:rPr>
          <w:rFonts w:ascii="Liberation Serif" w:hAnsi="Liberation Serif" w:cs="Times New Roman"/>
          <w:sz w:val="24"/>
          <w:szCs w:val="24"/>
        </w:rPr>
        <w:t>uglavke</w:t>
      </w:r>
      <w:proofErr w:type="spellEnd"/>
      <w:r w:rsidRPr="00FD4AAC">
        <w:rPr>
          <w:rFonts w:ascii="Liberation Serif" w:hAnsi="Liberation Serif" w:cs="Times New Roman"/>
          <w:sz w:val="24"/>
          <w:szCs w:val="24"/>
        </w:rPr>
        <w:t xml:space="preserve"> ugovora o radu.</w:t>
      </w:r>
    </w:p>
    <w:p w14:paraId="2E87B86D" w14:textId="16D92622" w:rsidR="00BC01E5" w:rsidRPr="00FD4AAC" w:rsidRDefault="00BC01E5" w:rsidP="00E81CA3">
      <w:pPr>
        <w:tabs>
          <w:tab w:val="left" w:pos="3732"/>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13.</w:t>
      </w:r>
    </w:p>
    <w:p w14:paraId="17C3FAAC" w14:textId="42F16144" w:rsidR="00FD4AAC" w:rsidRPr="00FD4AAC" w:rsidRDefault="00BC01E5" w:rsidP="00E81CA3">
      <w:pPr>
        <w:pStyle w:val="Odlomakpopisa"/>
        <w:numPr>
          <w:ilvl w:val="0"/>
          <w:numId w:val="15"/>
        </w:numPr>
        <w:tabs>
          <w:tab w:val="left" w:pos="3732"/>
        </w:tabs>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Prije sklapanja ugovora o radu, ravnatelj ili osoba koju on odredi je dužna upoznati radnika s</w:t>
      </w:r>
      <w:r w:rsidR="00371AB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odredbama ovog Pravilnika i svih drugih općih akata vrtića kojima se uređuju prava i obveze</w:t>
      </w:r>
      <w:r w:rsidR="00371AB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radnika.</w:t>
      </w:r>
    </w:p>
    <w:p w14:paraId="62D5C3D2" w14:textId="0C9DAB5E" w:rsidR="00BC01E5" w:rsidRPr="00FD4AAC" w:rsidRDefault="00BC01E5"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Vrste ugovora o radu</w:t>
      </w:r>
    </w:p>
    <w:p w14:paraId="639BE33A" w14:textId="7A01CB60" w:rsidR="00BC01E5" w:rsidRPr="00FD4AAC" w:rsidRDefault="00BC01E5"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14.</w:t>
      </w:r>
    </w:p>
    <w:p w14:paraId="6C44512A" w14:textId="3072A0A9" w:rsidR="00BC01E5" w:rsidRPr="00FD4AAC" w:rsidRDefault="00BC01E5" w:rsidP="00E81CA3">
      <w:pPr>
        <w:pStyle w:val="Odlomakpopisa"/>
        <w:numPr>
          <w:ilvl w:val="0"/>
          <w:numId w:val="1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 o radu sklapa se na određeno ili neodređeno vrijeme.</w:t>
      </w:r>
    </w:p>
    <w:p w14:paraId="2B51B038" w14:textId="77777777" w:rsidR="00371ABD" w:rsidRPr="00FD4AAC" w:rsidRDefault="00BC01E5" w:rsidP="00E81CA3">
      <w:pPr>
        <w:pStyle w:val="Odlomakpopisa"/>
        <w:numPr>
          <w:ilvl w:val="0"/>
          <w:numId w:val="1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ugovorom o radu nije određeno vrijeme na koje je sklopljen, smatra se da je ugovor</w:t>
      </w:r>
      <w:r w:rsidR="00371AB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sklopljen na neodređeno vrijeme.</w:t>
      </w:r>
    </w:p>
    <w:p w14:paraId="214AA550" w14:textId="77777777" w:rsidR="00371ABD" w:rsidRPr="00FD4AAC" w:rsidRDefault="00371ABD" w:rsidP="00E81CA3">
      <w:pPr>
        <w:pStyle w:val="Odlomakpopisa"/>
        <w:spacing w:line="240" w:lineRule="auto"/>
        <w:jc w:val="both"/>
        <w:rPr>
          <w:rFonts w:ascii="Liberation Serif" w:hAnsi="Liberation Serif" w:cs="Times New Roman"/>
          <w:sz w:val="24"/>
          <w:szCs w:val="24"/>
        </w:rPr>
      </w:pPr>
    </w:p>
    <w:p w14:paraId="41442CEF" w14:textId="4CD89179" w:rsidR="00BC01E5" w:rsidRPr="00FD4AAC" w:rsidRDefault="00BC01E5" w:rsidP="00E81CA3">
      <w:pPr>
        <w:pStyle w:val="Odlomakpopisa"/>
        <w:spacing w:line="240" w:lineRule="auto"/>
        <w:ind w:left="0"/>
        <w:jc w:val="center"/>
        <w:rPr>
          <w:rFonts w:ascii="Liberation Serif" w:hAnsi="Liberation Serif" w:cs="Times New Roman"/>
          <w:sz w:val="24"/>
          <w:szCs w:val="24"/>
        </w:rPr>
      </w:pPr>
      <w:r w:rsidRPr="00FD4AAC">
        <w:rPr>
          <w:rFonts w:ascii="Liberation Serif" w:hAnsi="Liberation Serif" w:cs="Times New Roman"/>
          <w:sz w:val="24"/>
          <w:szCs w:val="24"/>
        </w:rPr>
        <w:t>Članak 15.</w:t>
      </w:r>
    </w:p>
    <w:p w14:paraId="734730CF" w14:textId="09605EF1" w:rsidR="003557B0" w:rsidRPr="00FD4AAC" w:rsidRDefault="003557B0" w:rsidP="00E81CA3">
      <w:pPr>
        <w:pStyle w:val="Odlomakpopisa"/>
        <w:numPr>
          <w:ilvl w:val="0"/>
          <w:numId w:val="1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 o radu može se iznimno sklopiti na određeno vrijeme za zasnivanje radnog odnosa čiji je prestanak unaprijed utvrđen kada je zbog objektivnog razloga potreba za obavljanjem posla privremena.</w:t>
      </w:r>
    </w:p>
    <w:p w14:paraId="1D349405" w14:textId="77777777" w:rsidR="00CB3D6C" w:rsidRPr="00FD4AAC" w:rsidRDefault="003557B0" w:rsidP="00E81CA3">
      <w:pPr>
        <w:pStyle w:val="Odlomakpopisa"/>
        <w:numPr>
          <w:ilvl w:val="0"/>
          <w:numId w:val="1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 o radu iz stavka 1. ovoga članka može se sklopiti u najdužem trajanju od tri godine.</w:t>
      </w:r>
    </w:p>
    <w:p w14:paraId="077166DE" w14:textId="77777777" w:rsidR="00CB3D6C" w:rsidRPr="00FD4AAC" w:rsidRDefault="003557B0" w:rsidP="00E81CA3">
      <w:pPr>
        <w:pStyle w:val="Odlomakpopisa"/>
        <w:numPr>
          <w:ilvl w:val="0"/>
          <w:numId w:val="1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Pod objektivnim razlogom koji opravdava sklapanje ugovora o radu na određeno vrijeme i koji se u tom ugovoru mora navesti smatra se zamjena privremeno nenazočnog radnika te obavljanje posla čije je trajanje zbog prirode njegova izvršenja ograničeno rokom ili nastupanjem određenog događaja.</w:t>
      </w:r>
    </w:p>
    <w:p w14:paraId="0CA99E4A" w14:textId="77777777" w:rsidR="00CB3D6C" w:rsidRPr="00FD4AAC" w:rsidRDefault="003557B0" w:rsidP="00E81CA3">
      <w:pPr>
        <w:pStyle w:val="Odlomakpopisa"/>
        <w:numPr>
          <w:ilvl w:val="0"/>
          <w:numId w:val="1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S istim radnikom smije se sklopiti najviše tri uzastopna ugovora o radu na određeno vrijeme čije ukupno trajanje, uključujući i prvi ugovor, nije duže od tri godine.</w:t>
      </w:r>
    </w:p>
    <w:p w14:paraId="54AACD00" w14:textId="77777777" w:rsidR="00CB3D6C" w:rsidRPr="00FD4AAC" w:rsidRDefault="003557B0" w:rsidP="00E81CA3">
      <w:pPr>
        <w:pStyle w:val="Odlomakpopisa"/>
        <w:numPr>
          <w:ilvl w:val="0"/>
          <w:numId w:val="1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Pod uzastopno sklopljenim ugovorima o radu iz stavka 4. ovoga članka smatraju se ugovori o radu koji su sklopljeni uzastopno, bez prekida između jednog i drugog ugovora ili s prekidom koji nije duži od tri mjeseca, neovisno o tome jesu li sklopljeni samo s jednim poslodavcem ili s više poslodavaca, ako se ti poslodavci smatraju povezanim poslodavcima.</w:t>
      </w:r>
    </w:p>
    <w:p w14:paraId="02BF5FF2" w14:textId="77777777" w:rsidR="00CB3D6C" w:rsidRPr="00FD4AAC" w:rsidRDefault="003557B0" w:rsidP="00E81CA3">
      <w:pPr>
        <w:pStyle w:val="Odlomakpopisa"/>
        <w:numPr>
          <w:ilvl w:val="0"/>
          <w:numId w:val="1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Pod pojmom povezanih poslodavaca iz stavka 5. ovoga članka smatraju se poslodavci koji su povezana društva u smislu posebnog propisa o trgovačkim društvima, poslodavac pravna osoba čija odgovorna osoba predstavlja povezanu osobu u smislu općeg poreznog propisa te fizička osoba obrtnika, osoba koja obavlja drugu samostalnu djelatnost i poslodavac fizička osoba kada predstavlja povezanu osobu u smislu općeg poreznog propisa.</w:t>
      </w:r>
    </w:p>
    <w:p w14:paraId="38B12E59" w14:textId="7A044AC5" w:rsidR="00C143B5" w:rsidRPr="00FD4AAC" w:rsidRDefault="00C143B5" w:rsidP="00E81CA3">
      <w:pPr>
        <w:pStyle w:val="Odlomakpopisa"/>
        <w:numPr>
          <w:ilvl w:val="0"/>
          <w:numId w:val="1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Iznimno od stavaka 2. i 4. ovoga članka, trajanje ugovora o radu na određeno vrijeme, kao i ukupno trajanje svih uzastopnih ugovora o radu sklopljenih na određeno vrijeme, uključujući i prvi ugovor, smije biti neprekinuto </w:t>
      </w:r>
      <w:r w:rsidR="00187C62" w:rsidRPr="00FD4AAC">
        <w:rPr>
          <w:rFonts w:ascii="Liberation Serif" w:hAnsi="Liberation Serif" w:cs="Times New Roman"/>
          <w:sz w:val="24"/>
          <w:szCs w:val="24"/>
        </w:rPr>
        <w:t>duže od tri godine:</w:t>
      </w:r>
    </w:p>
    <w:p w14:paraId="77F5FB54" w14:textId="5D30A035" w:rsidR="00187C62" w:rsidRPr="00FD4AAC" w:rsidRDefault="00187C62" w:rsidP="00E81CA3">
      <w:pPr>
        <w:pStyle w:val="Odlomakpopisa"/>
        <w:numPr>
          <w:ilvl w:val="0"/>
          <w:numId w:val="11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ako je to potrebno zbog </w:t>
      </w:r>
      <w:r w:rsidR="001C0228" w:rsidRPr="00FD4AAC">
        <w:rPr>
          <w:rFonts w:ascii="Liberation Serif" w:hAnsi="Liberation Serif" w:cs="Times New Roman"/>
          <w:sz w:val="24"/>
          <w:szCs w:val="24"/>
        </w:rPr>
        <w:t>zamjene privremeno nenazočnog radnika,</w:t>
      </w:r>
    </w:p>
    <w:p w14:paraId="7C2CE56F" w14:textId="0F60C5C8" w:rsidR="001C0228" w:rsidRPr="00FD4AAC" w:rsidRDefault="001C0228" w:rsidP="00E81CA3">
      <w:pPr>
        <w:pStyle w:val="Odlomakpopisa"/>
        <w:numPr>
          <w:ilvl w:val="0"/>
          <w:numId w:val="11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to potrebno zbog dovršetka rada na projektu koji uključuje financiranje iz fondova Eu</w:t>
      </w:r>
      <w:r w:rsidR="001C5321" w:rsidRPr="00FD4AAC">
        <w:rPr>
          <w:rFonts w:ascii="Liberation Serif" w:hAnsi="Liberation Serif" w:cs="Times New Roman"/>
          <w:sz w:val="24"/>
          <w:szCs w:val="24"/>
        </w:rPr>
        <w:t>ropske unije,</w:t>
      </w:r>
    </w:p>
    <w:p w14:paraId="4EF34E1C" w14:textId="5DF6001A" w:rsidR="001C5321" w:rsidRPr="00FD4AAC" w:rsidRDefault="001C5321" w:rsidP="00E81CA3">
      <w:pPr>
        <w:pStyle w:val="Odlomakpopisa"/>
        <w:numPr>
          <w:ilvl w:val="0"/>
          <w:numId w:val="11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nje to zbog nekih drugih objektivnih razloga dopušteno posebnim zakonom ili kolektivnim ugovorom</w:t>
      </w:r>
    </w:p>
    <w:p w14:paraId="0E40C176" w14:textId="77777777" w:rsidR="00CB3D6C" w:rsidRPr="00FD4AAC" w:rsidRDefault="003557B0" w:rsidP="00E81CA3">
      <w:pPr>
        <w:pStyle w:val="Odlomakpopisa"/>
        <w:numPr>
          <w:ilvl w:val="0"/>
          <w:numId w:val="1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Svaka izmjena, odnosno dopuna ugovora o radu na određeno vrijeme koja bi utjecala na produljenje ugovorenog trajanja toga ugovora smatra se sljedećim uzastopnim ugovorom o radu na određeno vrijeme.</w:t>
      </w:r>
    </w:p>
    <w:p w14:paraId="2301AA1C" w14:textId="77777777" w:rsidR="00635073" w:rsidRPr="00FD4AAC" w:rsidRDefault="003557B0" w:rsidP="00E81CA3">
      <w:pPr>
        <w:pStyle w:val="Odlomakpopisa"/>
        <w:numPr>
          <w:ilvl w:val="0"/>
          <w:numId w:val="1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Istekom roka od tri godine iz stavaka 2. i 4. ovoga članka, odnosno prestankom posljednjeg uzastopno sklopljenog ugovora, ako su sklopljeni na razdoblje kraće od tri godine, vrtić s istim radnikom može sklopiti novi ugovor o radu na određeno vrijeme samo ako je od prestanka radnog odnosa kod poslodavca do sklapanja novog ugovora o radu na određeno vrijeme proteklo najmanje šest mjeseci.</w:t>
      </w:r>
    </w:p>
    <w:p w14:paraId="5ABE8D81" w14:textId="1EC03D06" w:rsidR="003557B0" w:rsidRPr="00FD4AAC" w:rsidRDefault="003557B0" w:rsidP="00E81CA3">
      <w:pPr>
        <w:pStyle w:val="Odlomakpopisa"/>
        <w:numPr>
          <w:ilvl w:val="0"/>
          <w:numId w:val="17"/>
        </w:numPr>
        <w:spacing w:line="240" w:lineRule="auto"/>
        <w:ind w:left="567"/>
        <w:jc w:val="both"/>
        <w:rPr>
          <w:rFonts w:ascii="Liberation Serif" w:hAnsi="Liberation Serif" w:cs="Times New Roman"/>
          <w:sz w:val="24"/>
          <w:szCs w:val="24"/>
        </w:rPr>
      </w:pPr>
      <w:r w:rsidRPr="00FD4AAC">
        <w:rPr>
          <w:rFonts w:ascii="Liberation Serif" w:hAnsi="Liberation Serif" w:cs="Times New Roman"/>
          <w:sz w:val="24"/>
          <w:szCs w:val="24"/>
        </w:rPr>
        <w:t>Ako je ugovor o radu na određeno vrijeme sklopljen protivno odredbama Zakona</w:t>
      </w:r>
      <w:r w:rsidR="00635073" w:rsidRPr="00FD4AAC">
        <w:rPr>
          <w:rFonts w:ascii="Liberation Serif" w:hAnsi="Liberation Serif" w:cs="Times New Roman"/>
          <w:sz w:val="24"/>
          <w:szCs w:val="24"/>
        </w:rPr>
        <w:t xml:space="preserve"> o radu </w:t>
      </w:r>
      <w:r w:rsidRPr="00FD4AAC">
        <w:rPr>
          <w:rFonts w:ascii="Liberation Serif" w:hAnsi="Liberation Serif" w:cs="Times New Roman"/>
          <w:sz w:val="24"/>
          <w:szCs w:val="24"/>
        </w:rPr>
        <w:t>ili ako radnik nastavi raditi kod poslodavca i nakon isteka vremena za koje je ugovor sklopljen, smatra se da je sklopljen na neodređeno vrijeme.</w:t>
      </w:r>
    </w:p>
    <w:p w14:paraId="754405D8" w14:textId="4F96ABF3" w:rsidR="003557B0" w:rsidRPr="00FD4AAC" w:rsidRDefault="003557B0" w:rsidP="00E81CA3">
      <w:pPr>
        <w:tabs>
          <w:tab w:val="left" w:pos="324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16.</w:t>
      </w:r>
    </w:p>
    <w:p w14:paraId="69F8D8F6" w14:textId="53C5F1B0" w:rsidR="003557B0" w:rsidRPr="00FD4AAC" w:rsidRDefault="003557B0" w:rsidP="00E81CA3">
      <w:pPr>
        <w:pStyle w:val="Odlomakpopisa"/>
        <w:numPr>
          <w:ilvl w:val="0"/>
          <w:numId w:val="18"/>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Ravnatelj je dužan obavijestiti radnike koji su zaposleni temeljem ugovora o radu na</w:t>
      </w:r>
      <w:r w:rsidR="00635073"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određeno vrijeme o poslovima za koje bi ti radnici mogli u vrtiću sklopiti ugovor o radu na neodređeno vrijeme.</w:t>
      </w:r>
    </w:p>
    <w:p w14:paraId="3CFB9AE4" w14:textId="5687F819" w:rsidR="003557B0" w:rsidRPr="00FD4AAC" w:rsidRDefault="003557B0" w:rsidP="00E81CA3">
      <w:pPr>
        <w:pStyle w:val="Odlomakpopisa"/>
        <w:numPr>
          <w:ilvl w:val="0"/>
          <w:numId w:val="18"/>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Ravnatelj će radnicima koji su zaposleni temeljem ugovora o radu na određeno vrijeme</w:t>
      </w:r>
      <w:r w:rsidR="00635073"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omogućiti usavršavanje i obrazovanje pod istim uvjetima kao i radnicima koji su sklopili ugovor o radu na neodređeno vrijeme.</w:t>
      </w:r>
    </w:p>
    <w:p w14:paraId="140E7D44" w14:textId="54745626" w:rsidR="007F5D90" w:rsidRPr="00FD4AAC" w:rsidRDefault="007F5D90" w:rsidP="00E81CA3">
      <w:pPr>
        <w:tabs>
          <w:tab w:val="left" w:pos="3240"/>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Probni rad</w:t>
      </w:r>
    </w:p>
    <w:p w14:paraId="3320F533" w14:textId="587F2325" w:rsidR="001823AD" w:rsidRPr="00FD4AAC" w:rsidRDefault="001823AD" w:rsidP="00E81CA3">
      <w:pPr>
        <w:tabs>
          <w:tab w:val="left" w:pos="324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17.</w:t>
      </w:r>
    </w:p>
    <w:p w14:paraId="71BA66EF" w14:textId="17C2C95F" w:rsidR="007F5D90" w:rsidRPr="00FD4AAC" w:rsidRDefault="007F5D90" w:rsidP="00E81CA3">
      <w:pPr>
        <w:pStyle w:val="Odlomakpopisa"/>
        <w:numPr>
          <w:ilvl w:val="0"/>
          <w:numId w:val="19"/>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Prigodom sklapanja ugovora o radu može se ugovoriti probni rad.</w:t>
      </w:r>
    </w:p>
    <w:p w14:paraId="6AE3A1CB" w14:textId="77777777" w:rsidR="00D5027D" w:rsidRPr="00FD4AAC" w:rsidRDefault="00B751BF" w:rsidP="00E81CA3">
      <w:pPr>
        <w:pStyle w:val="Odlomakpopisa"/>
        <w:numPr>
          <w:ilvl w:val="0"/>
          <w:numId w:val="19"/>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Probni rad ne smije trajati duže od šest mjeseci.</w:t>
      </w:r>
    </w:p>
    <w:p w14:paraId="51A4AA03" w14:textId="77777777" w:rsidR="00D5027D" w:rsidRPr="00FD4AAC" w:rsidRDefault="00B751BF" w:rsidP="00E81CA3">
      <w:pPr>
        <w:pStyle w:val="Odlomakpopisa"/>
        <w:numPr>
          <w:ilvl w:val="0"/>
          <w:numId w:val="19"/>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Iznimno iz stavka 2. ovog članka, razdoblje u kojem je određen probni rad može trajati duže ako je tijekom njegova trajanja radnik bio privremeno odsutan , osobito zbog privremene nesposobnosti za rad, korištenja </w:t>
      </w:r>
      <w:proofErr w:type="spellStart"/>
      <w:r w:rsidRPr="00FD4AAC">
        <w:rPr>
          <w:rFonts w:ascii="Liberation Serif" w:hAnsi="Liberation Serif" w:cs="Times New Roman"/>
          <w:sz w:val="24"/>
          <w:szCs w:val="24"/>
        </w:rPr>
        <w:t>rodiljnih</w:t>
      </w:r>
      <w:proofErr w:type="spellEnd"/>
      <w:r w:rsidRPr="00FD4AAC">
        <w:rPr>
          <w:rFonts w:ascii="Liberation Serif" w:hAnsi="Liberation Serif" w:cs="Times New Roman"/>
          <w:sz w:val="24"/>
          <w:szCs w:val="24"/>
        </w:rPr>
        <w:t xml:space="preserve"> i roditeljskih prava prema posebnom propisu i korištenja prava na plaćeni dopust </w:t>
      </w:r>
      <w:r w:rsidR="00D5027D" w:rsidRPr="00FD4AAC">
        <w:rPr>
          <w:rFonts w:ascii="Liberation Serif" w:hAnsi="Liberation Serif" w:cs="Times New Roman"/>
          <w:sz w:val="24"/>
          <w:szCs w:val="24"/>
        </w:rPr>
        <w:t>i</w:t>
      </w:r>
      <w:r w:rsidRPr="00FD4AAC">
        <w:rPr>
          <w:rFonts w:ascii="Liberation Serif" w:hAnsi="Liberation Serif" w:cs="Times New Roman"/>
          <w:sz w:val="24"/>
          <w:szCs w:val="24"/>
        </w:rPr>
        <w:t>z članka 86. Zakona o radu.</w:t>
      </w:r>
    </w:p>
    <w:p w14:paraId="09B9CD03" w14:textId="77777777" w:rsidR="00D5027D" w:rsidRPr="00FD4AAC" w:rsidRDefault="001823AD" w:rsidP="00E81CA3">
      <w:pPr>
        <w:pStyle w:val="Odlomakpopisa"/>
        <w:numPr>
          <w:ilvl w:val="0"/>
          <w:numId w:val="19"/>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slučaju iz stavka 3. ovoga članka, trajanje probnog rada može se produžiti razmjerno dužini trajanja nenazočnosti na probnom radu tako da ukupno trajanje probnog rada prije i nakon njegova prekida ne može biti duže od šest mjeseci.</w:t>
      </w:r>
    </w:p>
    <w:p w14:paraId="3C665407" w14:textId="77777777" w:rsidR="00D5027D" w:rsidRPr="00FD4AAC" w:rsidRDefault="001823AD" w:rsidP="00E81CA3">
      <w:pPr>
        <w:pStyle w:val="Odlomakpopisa"/>
        <w:numPr>
          <w:ilvl w:val="0"/>
          <w:numId w:val="19"/>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Nezadovoljavanje radnika na probnom radu predstavlja posebno opravdan razlog za otkaz ugovora o radu koji se radniku može otkazati tijekom njegova trajanja, a najkasnije zadnjeg dana probnog rada.</w:t>
      </w:r>
    </w:p>
    <w:p w14:paraId="61E88000" w14:textId="77777777" w:rsidR="00173ABD" w:rsidRPr="00FD4AAC" w:rsidRDefault="001823AD" w:rsidP="00E81CA3">
      <w:pPr>
        <w:pStyle w:val="Odlomakpopisa"/>
        <w:numPr>
          <w:ilvl w:val="0"/>
          <w:numId w:val="19"/>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Za vrijeme probnog rada vrtić može obaviti procjenu rada radnika tijekom proteklog</w:t>
      </w:r>
      <w:r w:rsidR="00173AB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mjeseca, odnosno proteklih mjeseci i ocijeniti njegov rad pozitivnom ili negativnom ocjenom. Ukoliko rad radnika bude ocijenjen negativnom ocjenom, poslodavac je ovlašten radniku radni odnos otkazati i to bez ikakvih dodatnih obavještenja ili obrazloženja</w:t>
      </w:r>
      <w:r w:rsidR="00173ABD" w:rsidRPr="00FD4AAC">
        <w:rPr>
          <w:rFonts w:ascii="Liberation Serif" w:hAnsi="Liberation Serif" w:cs="Times New Roman"/>
          <w:sz w:val="24"/>
          <w:szCs w:val="24"/>
        </w:rPr>
        <w:t>.</w:t>
      </w:r>
    </w:p>
    <w:p w14:paraId="07A92AAF" w14:textId="2F5BDB92" w:rsidR="00173ABD" w:rsidRPr="00FD4AAC" w:rsidRDefault="001823AD" w:rsidP="00E81CA3">
      <w:pPr>
        <w:pStyle w:val="Odlomakpopisa"/>
        <w:numPr>
          <w:ilvl w:val="0"/>
          <w:numId w:val="19"/>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Otkazni rok kod ugovorenog probnog rada je najmanje jedan tjedan.</w:t>
      </w:r>
    </w:p>
    <w:p w14:paraId="01560403" w14:textId="77777777" w:rsidR="00FD4AAC" w:rsidRDefault="00FD4AAC" w:rsidP="00E81CA3">
      <w:pPr>
        <w:tabs>
          <w:tab w:val="left" w:pos="3240"/>
        </w:tabs>
        <w:spacing w:line="240" w:lineRule="auto"/>
        <w:jc w:val="both"/>
        <w:rPr>
          <w:rFonts w:ascii="Liberation Serif" w:hAnsi="Liberation Serif" w:cs="Times New Roman"/>
          <w:b/>
          <w:bCs/>
          <w:sz w:val="24"/>
          <w:szCs w:val="24"/>
        </w:rPr>
      </w:pPr>
    </w:p>
    <w:p w14:paraId="2A3BB1F4" w14:textId="72033D5D" w:rsidR="001823AD" w:rsidRPr="00FD4AAC" w:rsidRDefault="001823AD" w:rsidP="00E81CA3">
      <w:pPr>
        <w:tabs>
          <w:tab w:val="left" w:pos="3240"/>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RADNICI DJEČJEG VRTIĆA</w:t>
      </w:r>
    </w:p>
    <w:p w14:paraId="5F448F47" w14:textId="557DB0E4" w:rsidR="001823AD" w:rsidRPr="00FD4AAC" w:rsidRDefault="001823AD" w:rsidP="00E81CA3">
      <w:pPr>
        <w:tabs>
          <w:tab w:val="left" w:pos="324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18.</w:t>
      </w:r>
    </w:p>
    <w:p w14:paraId="7E786802" w14:textId="13E1C8F8" w:rsidR="00547C1A" w:rsidRPr="00FD4AAC" w:rsidRDefault="00547C1A" w:rsidP="00E81CA3">
      <w:pPr>
        <w:pStyle w:val="Odlomakpopisa"/>
        <w:numPr>
          <w:ilvl w:val="0"/>
          <w:numId w:val="20"/>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dječjem vrtiću na poslovima njege, odgoja i obrazovanja, socijalne i zdravstvene zaštite</w:t>
      </w:r>
      <w:r w:rsidR="00173AB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te skrbi o djeci mogu raditi sljedeći odgojno-obrazovni radnici: odgojitelj i stručni suradnik</w:t>
      </w:r>
      <w:r w:rsidR="00173AB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 xml:space="preserve">(pedagog, psiholog, logoped, edukacijski </w:t>
      </w:r>
      <w:proofErr w:type="spellStart"/>
      <w:r w:rsidRPr="00FD4AAC">
        <w:rPr>
          <w:rFonts w:ascii="Liberation Serif" w:hAnsi="Liberation Serif" w:cs="Times New Roman"/>
          <w:sz w:val="24"/>
          <w:szCs w:val="24"/>
        </w:rPr>
        <w:t>rehabilitator</w:t>
      </w:r>
      <w:proofErr w:type="spellEnd"/>
      <w:r w:rsidRPr="00FD4AAC">
        <w:rPr>
          <w:rFonts w:ascii="Liberation Serif" w:hAnsi="Liberation Serif" w:cs="Times New Roman"/>
          <w:sz w:val="24"/>
          <w:szCs w:val="24"/>
        </w:rPr>
        <w:t xml:space="preserve"> i socijalni pedagog) te medicinska sestra kao zdravstvena voditeljica.</w:t>
      </w:r>
    </w:p>
    <w:p w14:paraId="2C80985E" w14:textId="4BB9D20C" w:rsidR="00EB5372" w:rsidRPr="00FD4AAC" w:rsidRDefault="00547C1A" w:rsidP="00E81CA3">
      <w:pPr>
        <w:pStyle w:val="Odlomakpopisa"/>
        <w:numPr>
          <w:ilvl w:val="0"/>
          <w:numId w:val="20"/>
        </w:numPr>
        <w:tabs>
          <w:tab w:val="left" w:pos="3240"/>
        </w:tabs>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Osim odgojno-obrazovnih radnika  iz stavka 1. ovog članka u Vrtiću rade i druge osobe koje obavljaju administrativno-tehničke i pomoćne poslove (u daljnjem tekstu: ostali radnici).</w:t>
      </w:r>
    </w:p>
    <w:p w14:paraId="0CAA3AC8" w14:textId="46D32007" w:rsidR="001823AD" w:rsidRPr="00FD4AAC" w:rsidRDefault="00547C1A" w:rsidP="00E81CA3">
      <w:pPr>
        <w:tabs>
          <w:tab w:val="left" w:pos="324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lastRenderedPageBreak/>
        <w:t>Članak 19.</w:t>
      </w:r>
    </w:p>
    <w:p w14:paraId="23EC28B4" w14:textId="77777777" w:rsidR="00077EDD" w:rsidRPr="00FD4AAC" w:rsidRDefault="00547C1A" w:rsidP="00E81CA3">
      <w:pPr>
        <w:pStyle w:val="Odlomakpopisa"/>
        <w:numPr>
          <w:ilvl w:val="0"/>
          <w:numId w:val="21"/>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Odgojno-obrazovni radnici u dječjem vrtiću moraju imati odgovarajuću vrstu i razinu obrazovanja, položen ispit te utvrđenu zdravstvenu sposobnost za obavljanje poslova iz članka 18. stavka 1. ovog Pravilnika.</w:t>
      </w:r>
    </w:p>
    <w:p w14:paraId="643F0B7F" w14:textId="718C06C2" w:rsidR="00077EDD" w:rsidRPr="00FD4AAC" w:rsidRDefault="00077EDD" w:rsidP="00E81CA3">
      <w:pPr>
        <w:pStyle w:val="Odlomakpopisa"/>
        <w:numPr>
          <w:ilvl w:val="0"/>
          <w:numId w:val="21"/>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Poslove odgojitelja djece od navršenih šest mjeseci života do polaska u osnovnu školu može obavljati osoba koja je završila studij odgovarajuće vrste za rad na radnome mjestu odgojitelja, a koji može biti: </w:t>
      </w:r>
    </w:p>
    <w:p w14:paraId="0E4F0D91" w14:textId="4F30DC33" w:rsidR="00077EDD" w:rsidRPr="00FD4AAC" w:rsidRDefault="00077EDD" w:rsidP="00E81CA3">
      <w:pPr>
        <w:pStyle w:val="Odlomakpopisa"/>
        <w:numPr>
          <w:ilvl w:val="1"/>
          <w:numId w:val="21"/>
        </w:numPr>
        <w:tabs>
          <w:tab w:val="left" w:pos="3240"/>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preddiplomski sveučilišni studij,</w:t>
      </w:r>
    </w:p>
    <w:p w14:paraId="09C82535" w14:textId="0BAB96A5" w:rsidR="00077EDD" w:rsidRPr="00FD4AAC" w:rsidRDefault="00077EDD" w:rsidP="00E81CA3">
      <w:pPr>
        <w:pStyle w:val="Odlomakpopisa"/>
        <w:numPr>
          <w:ilvl w:val="1"/>
          <w:numId w:val="21"/>
        </w:numPr>
        <w:tabs>
          <w:tab w:val="left" w:pos="3240"/>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preddiplomski stručni studij,</w:t>
      </w:r>
    </w:p>
    <w:p w14:paraId="5E481833" w14:textId="3E68C259" w:rsidR="00077EDD" w:rsidRPr="00FD4AAC" w:rsidRDefault="00077EDD" w:rsidP="00E81CA3">
      <w:pPr>
        <w:pStyle w:val="Odlomakpopisa"/>
        <w:numPr>
          <w:ilvl w:val="1"/>
          <w:numId w:val="21"/>
        </w:numPr>
        <w:tabs>
          <w:tab w:val="left" w:pos="3240"/>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studij kojim je stečena viša stručna sprema u skladu s ranijim propisima,</w:t>
      </w:r>
    </w:p>
    <w:p w14:paraId="0ED55457" w14:textId="299DF5B8" w:rsidR="00077EDD" w:rsidRPr="00FD4AAC" w:rsidRDefault="00077EDD" w:rsidP="00E81CA3">
      <w:pPr>
        <w:pStyle w:val="Odlomakpopisa"/>
        <w:numPr>
          <w:ilvl w:val="1"/>
          <w:numId w:val="21"/>
        </w:numPr>
        <w:tabs>
          <w:tab w:val="left" w:pos="3240"/>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diplomski sveučilišni studij,</w:t>
      </w:r>
    </w:p>
    <w:p w14:paraId="26FC864C" w14:textId="1E3CAA3C" w:rsidR="00077EDD" w:rsidRPr="00FD4AAC" w:rsidRDefault="00077EDD" w:rsidP="00E81CA3">
      <w:pPr>
        <w:pStyle w:val="Odlomakpopisa"/>
        <w:numPr>
          <w:ilvl w:val="1"/>
          <w:numId w:val="21"/>
        </w:numPr>
        <w:tabs>
          <w:tab w:val="left" w:pos="3240"/>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specijalistički diplomski stručni studij.</w:t>
      </w:r>
    </w:p>
    <w:p w14:paraId="3E71699C" w14:textId="2F379C9B" w:rsidR="00547C1A" w:rsidRPr="00FD4AAC" w:rsidRDefault="002E287B" w:rsidP="00E81CA3">
      <w:pPr>
        <w:pStyle w:val="Odlomakpopisa"/>
        <w:numPr>
          <w:ilvl w:val="0"/>
          <w:numId w:val="21"/>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se na natječaj ne javi osoba koja ispunjava uvjete iz stavka 2. poslove odgojitelja može obavljati osoba koja je završila učiteljski studij, i to: specijalistički diplomski stručni studij ili integrirani preddiplomski i diplomski studij ili četverogodišnji diplomski stručni studij primarnog obrazovanja, uz uvjet da u roku od dvije godine od dana zasnivanja radnoga odnosa stekne kvalifikaciju odgojitelja temeljem priznavanja stečenih ishoda učenja na studiju za učitelja i razlike programa za prekvalifikaciju ili dokvalifikaciju učitelja u svrhu stjecanja kvalifikacije odgojitelja.</w:t>
      </w:r>
    </w:p>
    <w:p w14:paraId="01592144" w14:textId="77777777" w:rsidR="00A51E9F" w:rsidRPr="00FD4AAC" w:rsidRDefault="002E287B" w:rsidP="00E81CA3">
      <w:pPr>
        <w:pStyle w:val="Odlomakpopisa"/>
        <w:numPr>
          <w:ilvl w:val="0"/>
          <w:numId w:val="21"/>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osoba iz stavka 3. ovoga članka ne stekne kvalifikaciju odgojitelja u roku od dvije godine od dana zasnivanja radnoga odnosa, prestaje joj radni odnos istekom roka za stjecanje odgovarajuće kvalifikacije za odgojitelja te se ne može više zaposliti u sustavu predškolskog odgoja i obrazovanja dok ne ispuni uvjete za rad na radnome mjestu odgojitelja.</w:t>
      </w:r>
    </w:p>
    <w:p w14:paraId="605229AC" w14:textId="77777777" w:rsidR="00A51E9F" w:rsidRPr="00FD4AAC" w:rsidRDefault="002E287B" w:rsidP="00E81CA3">
      <w:pPr>
        <w:pStyle w:val="Odlomakpopisa"/>
        <w:numPr>
          <w:ilvl w:val="0"/>
          <w:numId w:val="21"/>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Osoba iz stavka 3. ovoga članka prilikom prijave na natječaj dužna je dostaviti dokaz da nije bila zaposlena u sustavu predškolskog odgoja i obrazovanja na radnom mjestu odgojitelja, te zasniva radni odnos kao nestručna osoba do stjecanja kvalifikacije za odgojitelja te može izvoditi odgojno-obrazovni rad s djecom kao jedan od dvaju odgojitelja u odgojno-obrazovnoj skupini, i to uz odgojitelja koji ima odgovarajuću kvalifikaciju.</w:t>
      </w:r>
    </w:p>
    <w:p w14:paraId="79AFAFD8" w14:textId="77777777" w:rsidR="00A51E9F" w:rsidRPr="00FD4AAC" w:rsidRDefault="002E287B" w:rsidP="00E81CA3">
      <w:pPr>
        <w:pStyle w:val="Odlomakpopisa"/>
        <w:numPr>
          <w:ilvl w:val="0"/>
          <w:numId w:val="21"/>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Poslove odgojitelja koji izvodi isključivo program </w:t>
      </w:r>
      <w:proofErr w:type="spellStart"/>
      <w:r w:rsidRPr="00FD4AAC">
        <w:rPr>
          <w:rFonts w:ascii="Liberation Serif" w:hAnsi="Liberation Serif" w:cs="Times New Roman"/>
          <w:sz w:val="24"/>
          <w:szCs w:val="24"/>
        </w:rPr>
        <w:t>predškole</w:t>
      </w:r>
      <w:proofErr w:type="spellEnd"/>
      <w:r w:rsidRPr="00FD4AAC">
        <w:rPr>
          <w:rFonts w:ascii="Liberation Serif" w:hAnsi="Liberation Serif" w:cs="Times New Roman"/>
          <w:sz w:val="24"/>
          <w:szCs w:val="24"/>
        </w:rPr>
        <w:t xml:space="preserve"> pri osnovnim školama za djecu koja ne pohađaju dječji vrtić, uz kvalificiranu osobu, može izvoditi i osoba koja je završila učiteljski studij, na određeno vrijeme, najdulje do kraja trajanja programa </w:t>
      </w:r>
      <w:proofErr w:type="spellStart"/>
      <w:r w:rsidRPr="00FD4AAC">
        <w:rPr>
          <w:rFonts w:ascii="Liberation Serif" w:hAnsi="Liberation Serif" w:cs="Times New Roman"/>
          <w:sz w:val="24"/>
          <w:szCs w:val="24"/>
        </w:rPr>
        <w:t>predškole</w:t>
      </w:r>
      <w:proofErr w:type="spellEnd"/>
      <w:r w:rsidRPr="00FD4AAC">
        <w:rPr>
          <w:rFonts w:ascii="Liberation Serif" w:hAnsi="Liberation Serif" w:cs="Times New Roman"/>
          <w:sz w:val="24"/>
          <w:szCs w:val="24"/>
        </w:rPr>
        <w:t xml:space="preserve"> u jednoj pedagoškoj godini</w:t>
      </w:r>
      <w:r w:rsidR="00A51E9F" w:rsidRPr="00FD4AAC">
        <w:rPr>
          <w:rFonts w:ascii="Liberation Serif" w:hAnsi="Liberation Serif" w:cs="Times New Roman"/>
          <w:sz w:val="24"/>
          <w:szCs w:val="24"/>
        </w:rPr>
        <w:t>.</w:t>
      </w:r>
    </w:p>
    <w:p w14:paraId="3B66083B" w14:textId="77777777" w:rsidR="000D0737" w:rsidRPr="00FD4AAC" w:rsidRDefault="002E287B" w:rsidP="00E81CA3">
      <w:pPr>
        <w:pStyle w:val="Odlomakpopisa"/>
        <w:numPr>
          <w:ilvl w:val="0"/>
          <w:numId w:val="21"/>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Poslove stručnog suradnika može obavljati osoba koja je završila diplomski sveučilišni studij ili diplomski specijalistički studij odgovarajuće vrste.</w:t>
      </w:r>
    </w:p>
    <w:p w14:paraId="45B4DBCA" w14:textId="77777777" w:rsidR="000D0737" w:rsidRPr="00FD4AAC" w:rsidRDefault="002E287B" w:rsidP="00E81CA3">
      <w:pPr>
        <w:pStyle w:val="Odlomakpopisa"/>
        <w:numPr>
          <w:ilvl w:val="0"/>
          <w:numId w:val="21"/>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Poslove medicinske sestre može obavljati osoba koja je završila preddiplomski sveučilišni ili stručni studij sestrinstva, odnosno studij kojim je stečena viša stručna sprema u djelatnosti sestrinstva u skladu s ranijim propisima, kao i osoba koja je završila sveučilišni diplomski studij ili specijalistički studij sestrinstva.</w:t>
      </w:r>
    </w:p>
    <w:p w14:paraId="067E5436" w14:textId="0AA1785D" w:rsidR="002E287B" w:rsidRPr="00FD4AAC" w:rsidRDefault="002E287B" w:rsidP="00E81CA3">
      <w:pPr>
        <w:pStyle w:val="Odlomakpopisa"/>
        <w:numPr>
          <w:ilvl w:val="0"/>
          <w:numId w:val="21"/>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Odgovarajuću vrstu obrazovanja odgojno-obrazovnih radnika te razinu i vrstu ostalih radnika u dječjem vrtiću, kao i potrebnu razinu i vrstu obrazovanja za izvođenje programa predškolskog odgoja koji se ostvaruju u Vrtiću propisuje ministar nadležan za obrazovanje pravilnikom.</w:t>
      </w:r>
    </w:p>
    <w:p w14:paraId="57C71359" w14:textId="3C0E4B71" w:rsidR="002E287B" w:rsidRPr="00FD4AAC" w:rsidRDefault="002E287B" w:rsidP="00E81CA3">
      <w:pPr>
        <w:tabs>
          <w:tab w:val="left" w:pos="324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20.</w:t>
      </w:r>
    </w:p>
    <w:p w14:paraId="0BF5F63F" w14:textId="38CBE900" w:rsidR="008D11E9" w:rsidRPr="00FD4AAC" w:rsidRDefault="002E287B" w:rsidP="00E81CA3">
      <w:pPr>
        <w:pStyle w:val="Odlomakpopisa"/>
        <w:numPr>
          <w:ilvl w:val="0"/>
          <w:numId w:val="22"/>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skladu s potrebama djece s teškoćama u razvoju u odgojno-obrazovnoj skupini uz</w:t>
      </w:r>
      <w:r w:rsidR="000D073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suglasnost izvršnog tijela Osnivača, a prema procjeni stručnog povjerenstva dječjeg vrtića,</w:t>
      </w:r>
      <w:r w:rsidR="008D11E9"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može raditi treći odgojitelj ili jedan pomoćnik za djecu s teškoćama u razvoju ili stručni</w:t>
      </w:r>
      <w:r w:rsidR="008D11E9"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komunikacijski posrednik.</w:t>
      </w:r>
    </w:p>
    <w:p w14:paraId="426F74E0" w14:textId="0E8357AB" w:rsidR="003D3BCF" w:rsidRPr="00FD4AAC" w:rsidRDefault="003D3BCF" w:rsidP="00E81CA3">
      <w:pPr>
        <w:pStyle w:val="Odlomakpopisa"/>
        <w:numPr>
          <w:ilvl w:val="0"/>
          <w:numId w:val="22"/>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Pomoćnik za djecu s teškoćama u razvoju ili stručni komunikacijski posrednik nije samostalni nositelj odgojno-obrazovne djelatnosti.</w:t>
      </w:r>
    </w:p>
    <w:p w14:paraId="5EF3EBE4" w14:textId="49B858EF" w:rsidR="003D3BCF" w:rsidRPr="00FD4AAC" w:rsidRDefault="003D3BCF" w:rsidP="00E81CA3">
      <w:pPr>
        <w:pStyle w:val="Odlomakpopisa"/>
        <w:numPr>
          <w:ilvl w:val="0"/>
          <w:numId w:val="22"/>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Pomoćnik za djecu s teškoćama u razvoju te stručni komunikacijski posrednik moraju</w:t>
      </w:r>
      <w:r w:rsidR="00D1656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ispunjavati sljedeće uvjete:</w:t>
      </w:r>
    </w:p>
    <w:p w14:paraId="5CA3F64E" w14:textId="77777777" w:rsidR="00D1656F" w:rsidRPr="00FD4AAC" w:rsidRDefault="003D3BCF" w:rsidP="00E81CA3">
      <w:pPr>
        <w:pStyle w:val="Odlomakpopisa"/>
        <w:numPr>
          <w:ilvl w:val="0"/>
          <w:numId w:val="23"/>
        </w:numPr>
        <w:tabs>
          <w:tab w:val="left" w:pos="3240"/>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završeno najmanje četverogodišnje srednjoškolsko obrazovanje,</w:t>
      </w:r>
    </w:p>
    <w:p w14:paraId="595DB785" w14:textId="77777777" w:rsidR="00D1656F" w:rsidRPr="00FD4AAC" w:rsidRDefault="003D3BCF" w:rsidP="00E81CA3">
      <w:pPr>
        <w:pStyle w:val="Odlomakpopisa"/>
        <w:numPr>
          <w:ilvl w:val="0"/>
          <w:numId w:val="23"/>
        </w:numPr>
        <w:tabs>
          <w:tab w:val="left" w:pos="3240"/>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završeno osposobljavanje i stečena djelomična kvalifikacija,</w:t>
      </w:r>
    </w:p>
    <w:p w14:paraId="254E0D6D" w14:textId="77777777" w:rsidR="0019303F" w:rsidRPr="00FD4AAC" w:rsidRDefault="003D3BCF" w:rsidP="00E81CA3">
      <w:pPr>
        <w:pStyle w:val="Odlomakpopisa"/>
        <w:numPr>
          <w:ilvl w:val="0"/>
          <w:numId w:val="23"/>
        </w:numPr>
        <w:tabs>
          <w:tab w:val="left" w:pos="3240"/>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da nije roditelj niti drugi član uže obitelji djeteta kojem se pruža potpora.</w:t>
      </w:r>
    </w:p>
    <w:p w14:paraId="217C2AA1" w14:textId="2127FABE" w:rsidR="0019303F" w:rsidRPr="00FD4AAC" w:rsidRDefault="003D3BCF" w:rsidP="00E81CA3">
      <w:pPr>
        <w:pStyle w:val="Odlomakpopisa"/>
        <w:numPr>
          <w:ilvl w:val="0"/>
          <w:numId w:val="22"/>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Poslove pomoćnika za djecu s teškoćama u razvoju ili stručnog komunikacijskog posrednika u dječjem vrtiću ne može obavljati osoba za čiji rad u dječjem vrtiću postoje zapreke iz članka </w:t>
      </w:r>
      <w:r w:rsidR="00D5163F" w:rsidRPr="00FD4AAC">
        <w:rPr>
          <w:rFonts w:ascii="Liberation Serif" w:hAnsi="Liberation Serif" w:cs="Times New Roman"/>
          <w:sz w:val="24"/>
          <w:szCs w:val="24"/>
        </w:rPr>
        <w:t>21</w:t>
      </w:r>
      <w:r w:rsidRPr="00FD4AAC">
        <w:rPr>
          <w:rFonts w:ascii="Liberation Serif" w:hAnsi="Liberation Serif" w:cs="Times New Roman"/>
          <w:sz w:val="24"/>
          <w:szCs w:val="24"/>
        </w:rPr>
        <w:t xml:space="preserve">. </w:t>
      </w:r>
      <w:r w:rsidR="00D5163F" w:rsidRPr="00FD4AAC">
        <w:rPr>
          <w:rFonts w:ascii="Liberation Serif" w:hAnsi="Liberation Serif" w:cs="Times New Roman"/>
          <w:sz w:val="24"/>
          <w:szCs w:val="24"/>
        </w:rPr>
        <w:t>ovog Pravilnika</w:t>
      </w:r>
      <w:r w:rsidRPr="00FD4AAC">
        <w:rPr>
          <w:rFonts w:ascii="Liberation Serif" w:hAnsi="Liberation Serif" w:cs="Times New Roman"/>
          <w:sz w:val="24"/>
          <w:szCs w:val="24"/>
        </w:rPr>
        <w:t>.</w:t>
      </w:r>
    </w:p>
    <w:p w14:paraId="557B66BB" w14:textId="77777777" w:rsidR="00D5163F" w:rsidRPr="00FD4AAC" w:rsidRDefault="003D3BCF" w:rsidP="00E81CA3">
      <w:pPr>
        <w:pStyle w:val="Odlomakpopisa"/>
        <w:numPr>
          <w:ilvl w:val="0"/>
          <w:numId w:val="22"/>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Sredstva za financiranje pomoćnika za djecu s teškoćama u razvoju te stručnog</w:t>
      </w:r>
      <w:r w:rsidR="0019303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komunikacijskog posrednika osiguravaju se u proračunu Osnivača.</w:t>
      </w:r>
    </w:p>
    <w:p w14:paraId="452AA9DE" w14:textId="66FB157D" w:rsidR="002E287B" w:rsidRPr="00FD4AAC" w:rsidRDefault="003D3BCF" w:rsidP="00E81CA3">
      <w:pPr>
        <w:pStyle w:val="Odlomakpopisa"/>
        <w:numPr>
          <w:ilvl w:val="0"/>
          <w:numId w:val="22"/>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Načine uključivanja te način i sadržaj osposobljavanja i obavljanja poslova pomoćnika za djecu s teškoćama u razvoju te stručnog komunikacijskog posrednika, kao i postupak radi ostvarivanja prava djece s teškoćama u razvoju na potporu pomoćnika za djecu s teškoćama u razvoju te stručnih komunikacijskih posrednika propisuje ministar nadležan za obrazovanje </w:t>
      </w:r>
      <w:r w:rsidR="00D5163F" w:rsidRPr="00FD4AAC">
        <w:rPr>
          <w:rFonts w:ascii="Liberation Serif" w:hAnsi="Liberation Serif" w:cs="Times New Roman"/>
          <w:sz w:val="24"/>
          <w:szCs w:val="24"/>
        </w:rPr>
        <w:t>p</w:t>
      </w:r>
      <w:r w:rsidRPr="00FD4AAC">
        <w:rPr>
          <w:rFonts w:ascii="Liberation Serif" w:hAnsi="Liberation Serif" w:cs="Times New Roman"/>
          <w:sz w:val="24"/>
          <w:szCs w:val="24"/>
        </w:rPr>
        <w:t>ravilnikom.</w:t>
      </w:r>
    </w:p>
    <w:p w14:paraId="4A8B27A4" w14:textId="52376841" w:rsidR="003D3BCF" w:rsidRPr="00FD4AAC" w:rsidRDefault="003D3BCF" w:rsidP="00E81CA3">
      <w:pPr>
        <w:tabs>
          <w:tab w:val="left" w:pos="324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21.</w:t>
      </w:r>
    </w:p>
    <w:p w14:paraId="2537222A" w14:textId="47EE6707" w:rsidR="003D3BCF" w:rsidRPr="00FD4AAC" w:rsidRDefault="003D3BCF" w:rsidP="00E81CA3">
      <w:pPr>
        <w:pStyle w:val="Odlomakpopisa"/>
        <w:numPr>
          <w:ilvl w:val="0"/>
          <w:numId w:val="24"/>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 odnos u dječjem vrtiću ne može zasnovati osoba koja je pravomoćno osuđena na kaznu zatvora (neovisno o tome je li izrečena uvjetna ili bezuvjetna kazna) za neko od kaznenih djela počinjenih s namjerom protiv života i tijela, protiv Republike Hrvatske, protiv pravosuđa, protiv javnog reda, protiv imovine, protiv službene dužnosti, protiv čovječnosti i ljudskog dostojanstva, protiv osobne slobode, protiv spolne slobode, spolnog zlostavljanja i iskorištavanja djeteta, protiv braka, obitelji i djece, protiv zdravlja ljudi, protiv opće sigurnosti, krivotvorenja, te bilo koje drugo kazneno djelo počinjeno na štetu djeteta ili korištenjem djeteta</w:t>
      </w:r>
      <w:r w:rsidR="00D5163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ili maloljetne osobe, osim ako je nastupila rehabilitacija prema posebnom zakonu.</w:t>
      </w:r>
    </w:p>
    <w:p w14:paraId="089EF517" w14:textId="77777777" w:rsidR="00EB1AF3" w:rsidRPr="00FD4AAC" w:rsidRDefault="003D3BCF" w:rsidP="00E81CA3">
      <w:pPr>
        <w:pStyle w:val="Odlomakpopisa"/>
        <w:numPr>
          <w:ilvl w:val="0"/>
          <w:numId w:val="24"/>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 odnos u dječjem vrtiću ne može zasnovati ni osoba protiv koje se vodi kazneni</w:t>
      </w:r>
      <w:r w:rsidR="00D5163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postupak za neko od kaznenih djela navedenih u stavku 1. ovog članka.</w:t>
      </w:r>
    </w:p>
    <w:p w14:paraId="3BE18606" w14:textId="77777777" w:rsidR="00EB1AF3" w:rsidRPr="00FD4AAC" w:rsidRDefault="003D3BCF" w:rsidP="00E81CA3">
      <w:pPr>
        <w:pStyle w:val="Odlomakpopisa"/>
        <w:numPr>
          <w:ilvl w:val="0"/>
          <w:numId w:val="24"/>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 odnos u dječjem vrtiću ne može zasnovati osoba koja je pravomoćno osuđena za</w:t>
      </w:r>
      <w:r w:rsidR="00D5163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neko od prekršajnih djela za nasilničko ponašanje, osim ako je nastupila rehabilitacija prema posebnom zakonu.</w:t>
      </w:r>
    </w:p>
    <w:p w14:paraId="30679F4D" w14:textId="77777777" w:rsidR="00EB1AF3" w:rsidRPr="00FD4AAC" w:rsidRDefault="003D3BCF" w:rsidP="00E81CA3">
      <w:pPr>
        <w:pStyle w:val="Odlomakpopisa"/>
        <w:numPr>
          <w:ilvl w:val="0"/>
          <w:numId w:val="24"/>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 odnos u dječjem vrtiću ne može zasnovati ni osoba protiv koje se vodi prekršajni postupak za neko od prekršajnih djela navedenih u stavku 3. ovoga članka.</w:t>
      </w:r>
    </w:p>
    <w:p w14:paraId="12F949E3" w14:textId="77777777" w:rsidR="00EB1AF3" w:rsidRPr="00FD4AAC" w:rsidRDefault="003D3BCF" w:rsidP="00E81CA3">
      <w:pPr>
        <w:pStyle w:val="Odlomakpopisa"/>
        <w:numPr>
          <w:ilvl w:val="0"/>
          <w:numId w:val="24"/>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osoba u radnom odnosu u dječjem vrtiću bude pravomoćno osuđena za neko od kaznenih djela iz ovoga članka ili neko od prekršajnih djela iz stavka 1. ovoga članka, dječji vrtić kao poslodavac  otkazat će ugovor o radu bez obveze poštivanja propisanog ili ugovorenog otkaznog roka izvanrednim otkazom ugovora o radu, u roku od 15 dana od dana saznanja za pravomoćnu osudu, a nakon isteka tog roka redovitim otkazom ugovora o radu uvjetovanim skrivljenim ponašanjem radnika, u kojem će slučaju poslodavac, istodobno uz otkazivanje ugovora o radu, od radnika zahtijevati da odmah prestane raditi tijekom otkaznog roka.</w:t>
      </w:r>
    </w:p>
    <w:p w14:paraId="5ED0AED9" w14:textId="77777777" w:rsidR="008C6177" w:rsidRPr="00FD4AAC" w:rsidRDefault="003D3BCF" w:rsidP="00E81CA3">
      <w:pPr>
        <w:pStyle w:val="Odlomakpopisa"/>
        <w:numPr>
          <w:ilvl w:val="0"/>
          <w:numId w:val="24"/>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dječji vrtić kao poslodavac sazna da je protiv osobe u radnom odnosu u dječjem vrtiću pokrenut i vodi se kazneni postupak za neko od kaznenih djela iz ovoga članka ili prekršajni postupak za neko od prekršajnih djela iz ovoga članka, udaljit će osobu od obavljanja poslova do obustave kaznenog, odnosno prekršajnog postupka, odnosno najduže do pravomoćnosti sudske presude, uz pravo na naknadu plaće u visini dvije trećine prosječne mjesečne plaće koju je osoba ostvarila u tri mjeseca prije udaljenja od obavljanja poslova.</w:t>
      </w:r>
    </w:p>
    <w:p w14:paraId="0EC4EAF4" w14:textId="77777777" w:rsidR="008C6177" w:rsidRPr="00FD4AAC" w:rsidRDefault="003D3BCF" w:rsidP="00E81CA3">
      <w:pPr>
        <w:pStyle w:val="Odlomakpopisa"/>
        <w:numPr>
          <w:ilvl w:val="0"/>
          <w:numId w:val="24"/>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Ako je pravomoćnim rješenjem obustavljen kazneni, odnosno prekršajni postupak</w:t>
      </w:r>
      <w:r w:rsidR="008C617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 xml:space="preserve">pokrenut protiv radnika ili je pravomoćnom presudom radnik oslobođen odgovornosti, radniku će se vratiti obustavljeni dio plaće od prvog dana udaljenja. </w:t>
      </w:r>
    </w:p>
    <w:p w14:paraId="702114EF" w14:textId="77777777" w:rsidR="008C6177" w:rsidRPr="00FD4AAC" w:rsidRDefault="003D3BCF" w:rsidP="00E81CA3">
      <w:pPr>
        <w:pStyle w:val="Odlomakpopisa"/>
        <w:numPr>
          <w:ilvl w:val="0"/>
          <w:numId w:val="24"/>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Osoba koja je pravomoćno osuđena, odnosno protiv koje je pokrenut kazneni postupak za neko od kaznenih djela iz stavka 1. ovoga članka ili prekršajni postupak za neko od prekršajnih djela iz ovoga članka, ne može obavljati poslove u dječjem vrtiću niti kao vanjski suradnik dječjeg vrtića.</w:t>
      </w:r>
    </w:p>
    <w:p w14:paraId="60F3A30F" w14:textId="77777777" w:rsidR="00291984" w:rsidRPr="00FD4AAC" w:rsidRDefault="003D3BCF" w:rsidP="00E81CA3">
      <w:pPr>
        <w:pStyle w:val="Odlomakpopisa"/>
        <w:numPr>
          <w:ilvl w:val="0"/>
          <w:numId w:val="24"/>
        </w:numPr>
        <w:tabs>
          <w:tab w:val="left" w:pos="42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dječjem vrtiću ne mogu raditi ni osobe kojima je izrečena zabrana rada ili im je prestao radni odnos zbog nezakonitog i/ili neprofesionalnog postupanja na štetu prava i interesa djece.</w:t>
      </w:r>
      <w:r w:rsidR="008C6177" w:rsidRPr="00FD4AAC">
        <w:rPr>
          <w:rFonts w:ascii="Liberation Serif" w:hAnsi="Liberation Serif" w:cs="Times New Roman"/>
          <w:sz w:val="24"/>
          <w:szCs w:val="24"/>
        </w:rPr>
        <w:t xml:space="preserve"> </w:t>
      </w:r>
    </w:p>
    <w:p w14:paraId="37D48DDD" w14:textId="12F89DDD" w:rsidR="00385DF3" w:rsidRPr="00FD4AAC" w:rsidRDefault="003D3BCF" w:rsidP="00E81CA3">
      <w:pPr>
        <w:pStyle w:val="Odlomakpopisa"/>
        <w:numPr>
          <w:ilvl w:val="0"/>
          <w:numId w:val="24"/>
        </w:numPr>
        <w:tabs>
          <w:tab w:val="left" w:pos="426"/>
          <w:tab w:val="left" w:pos="3240"/>
        </w:tabs>
        <w:spacing w:line="240" w:lineRule="auto"/>
        <w:ind w:hanging="436"/>
        <w:jc w:val="both"/>
        <w:rPr>
          <w:rFonts w:ascii="Liberation Serif" w:hAnsi="Liberation Serif" w:cs="Times New Roman"/>
          <w:color w:val="FF0000"/>
          <w:sz w:val="24"/>
          <w:szCs w:val="24"/>
        </w:rPr>
      </w:pPr>
      <w:r w:rsidRPr="00FD4AAC">
        <w:rPr>
          <w:rFonts w:ascii="Liberation Serif" w:hAnsi="Liberation Serif" w:cs="Times New Roman"/>
          <w:sz w:val="24"/>
          <w:szCs w:val="24"/>
        </w:rPr>
        <w:t>Radni odnos u dječjem vrtiću ne može zasnovati osoba koja ima izrečenu mjeru za zaštitu dobrobiti djeteta sukladno posebnom propisu.</w:t>
      </w:r>
    </w:p>
    <w:p w14:paraId="6BA30301" w14:textId="77777777" w:rsidR="00FD4AAC" w:rsidRDefault="00FD4AAC" w:rsidP="00E81CA3">
      <w:pPr>
        <w:tabs>
          <w:tab w:val="left" w:pos="3240"/>
        </w:tabs>
        <w:spacing w:line="240" w:lineRule="auto"/>
        <w:jc w:val="both"/>
        <w:rPr>
          <w:rFonts w:ascii="Liberation Serif" w:hAnsi="Liberation Serif" w:cs="Times New Roman"/>
          <w:b/>
          <w:bCs/>
          <w:sz w:val="24"/>
          <w:szCs w:val="24"/>
        </w:rPr>
      </w:pPr>
    </w:p>
    <w:p w14:paraId="4F6D67DB" w14:textId="5BE497DE" w:rsidR="003D3BCF" w:rsidRPr="00FD4AAC" w:rsidRDefault="003D3BCF" w:rsidP="00E81CA3">
      <w:pPr>
        <w:tabs>
          <w:tab w:val="left" w:pos="3240"/>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PRIPRAVNICI</w:t>
      </w:r>
    </w:p>
    <w:p w14:paraId="1F1A5197" w14:textId="6EB5D437" w:rsidR="00D838B0" w:rsidRPr="00FD4AAC" w:rsidRDefault="00D838B0" w:rsidP="00E81CA3">
      <w:pPr>
        <w:tabs>
          <w:tab w:val="left" w:pos="324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22.</w:t>
      </w:r>
    </w:p>
    <w:p w14:paraId="0E1D49D2" w14:textId="34F2EF73" w:rsidR="00D838B0" w:rsidRPr="00FD4AAC" w:rsidRDefault="00D838B0" w:rsidP="00E81CA3">
      <w:pPr>
        <w:pStyle w:val="Odlomakpopisa"/>
        <w:numPr>
          <w:ilvl w:val="0"/>
          <w:numId w:val="25"/>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Odgojitelj i stručni suradnik koji se prvi put zapošljava kao odgojitelj, odnosno stručni suradnik u dječjem vrtiću zasniva radni odnos kao pripravnik.</w:t>
      </w:r>
    </w:p>
    <w:p w14:paraId="1B3C8094" w14:textId="77777777" w:rsidR="00291984" w:rsidRPr="00FD4AAC" w:rsidRDefault="00D838B0" w:rsidP="00E81CA3">
      <w:pPr>
        <w:pStyle w:val="Odlomakpopisa"/>
        <w:numPr>
          <w:ilvl w:val="0"/>
          <w:numId w:val="25"/>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Pripravnički staž traje godinu dana.</w:t>
      </w:r>
    </w:p>
    <w:p w14:paraId="12D1CF8B" w14:textId="77777777" w:rsidR="00291984" w:rsidRPr="00FD4AAC" w:rsidRDefault="00D838B0" w:rsidP="00E81CA3">
      <w:pPr>
        <w:pStyle w:val="Odlomakpopisa"/>
        <w:numPr>
          <w:ilvl w:val="0"/>
          <w:numId w:val="25"/>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Nakon obavljenoga pripravničkog staža pripravnik polaže stručni ispit.</w:t>
      </w:r>
    </w:p>
    <w:p w14:paraId="1313CF9A" w14:textId="77777777" w:rsidR="00291984" w:rsidRPr="00FD4AAC" w:rsidRDefault="00D838B0" w:rsidP="00E81CA3">
      <w:pPr>
        <w:pStyle w:val="Odlomakpopisa"/>
        <w:numPr>
          <w:ilvl w:val="0"/>
          <w:numId w:val="25"/>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Pripravniku koji ne položi stručni ispit u roku od godine dana od dana kad mu je istekao pripravnički staž prestaje radni odnos u dječjem vrtiću.</w:t>
      </w:r>
    </w:p>
    <w:p w14:paraId="10403670" w14:textId="77777777" w:rsidR="00291984" w:rsidRPr="00FD4AAC" w:rsidRDefault="00D838B0" w:rsidP="00E81CA3">
      <w:pPr>
        <w:pStyle w:val="Odlomakpopisa"/>
        <w:numPr>
          <w:ilvl w:val="0"/>
          <w:numId w:val="25"/>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Rok iz ovoga članka u slučaju privremene nesposobnosti pripravnika za rad, korištenja </w:t>
      </w:r>
      <w:proofErr w:type="spellStart"/>
      <w:r w:rsidRPr="00FD4AAC">
        <w:rPr>
          <w:rFonts w:ascii="Liberation Serif" w:hAnsi="Liberation Serif" w:cs="Times New Roman"/>
          <w:sz w:val="24"/>
          <w:szCs w:val="24"/>
        </w:rPr>
        <w:t>rodiljnog</w:t>
      </w:r>
      <w:proofErr w:type="spellEnd"/>
      <w:r w:rsidRPr="00FD4AAC">
        <w:rPr>
          <w:rFonts w:ascii="Liberation Serif" w:hAnsi="Liberation Serif" w:cs="Times New Roman"/>
          <w:sz w:val="24"/>
          <w:szCs w:val="24"/>
        </w:rPr>
        <w:t xml:space="preserve">, roditeljskog ili </w:t>
      </w:r>
      <w:proofErr w:type="spellStart"/>
      <w:r w:rsidRPr="00FD4AAC">
        <w:rPr>
          <w:rFonts w:ascii="Liberation Serif" w:hAnsi="Liberation Serif" w:cs="Times New Roman"/>
          <w:sz w:val="24"/>
          <w:szCs w:val="24"/>
        </w:rPr>
        <w:t>posvojiteljskog</w:t>
      </w:r>
      <w:proofErr w:type="spellEnd"/>
      <w:r w:rsidRPr="00FD4AAC">
        <w:rPr>
          <w:rFonts w:ascii="Liberation Serif" w:hAnsi="Liberation Serif" w:cs="Times New Roman"/>
          <w:sz w:val="24"/>
          <w:szCs w:val="24"/>
        </w:rPr>
        <w:t xml:space="preserve"> dopusta produžuje se za onoliko vremena koliko je trajala njegova privremena nesposobnost za rad, odnosno korištenje </w:t>
      </w:r>
      <w:proofErr w:type="spellStart"/>
      <w:r w:rsidRPr="00FD4AAC">
        <w:rPr>
          <w:rFonts w:ascii="Liberation Serif" w:hAnsi="Liberation Serif" w:cs="Times New Roman"/>
          <w:sz w:val="24"/>
          <w:szCs w:val="24"/>
        </w:rPr>
        <w:t>rodiljnog</w:t>
      </w:r>
      <w:proofErr w:type="spellEnd"/>
      <w:r w:rsidRPr="00FD4AAC">
        <w:rPr>
          <w:rFonts w:ascii="Liberation Serif" w:hAnsi="Liberation Serif" w:cs="Times New Roman"/>
          <w:sz w:val="24"/>
          <w:szCs w:val="24"/>
        </w:rPr>
        <w:t xml:space="preserve">, roditeljskog ili </w:t>
      </w:r>
      <w:proofErr w:type="spellStart"/>
      <w:r w:rsidRPr="00FD4AAC">
        <w:rPr>
          <w:rFonts w:ascii="Liberation Serif" w:hAnsi="Liberation Serif" w:cs="Times New Roman"/>
          <w:sz w:val="24"/>
          <w:szCs w:val="24"/>
        </w:rPr>
        <w:t>posvojiteljskog</w:t>
      </w:r>
      <w:proofErr w:type="spellEnd"/>
      <w:r w:rsidRPr="00FD4AAC">
        <w:rPr>
          <w:rFonts w:ascii="Liberation Serif" w:hAnsi="Liberation Serif" w:cs="Times New Roman"/>
          <w:sz w:val="24"/>
          <w:szCs w:val="24"/>
        </w:rPr>
        <w:t xml:space="preserve"> dopusta, a kada pripravnik nije mogao pristupiti polaganju ispita zbog izvanrednih okolnosti koje su uzrokovale odgodu propisanog roka za polaganje ispita, do prvog roka određenog za polaganje stručnog ispita.</w:t>
      </w:r>
    </w:p>
    <w:p w14:paraId="077B0F26" w14:textId="77777777" w:rsidR="00291984" w:rsidRPr="00FD4AAC" w:rsidRDefault="00D838B0" w:rsidP="00E81CA3">
      <w:pPr>
        <w:pStyle w:val="Odlomakpopisa"/>
        <w:numPr>
          <w:ilvl w:val="0"/>
          <w:numId w:val="25"/>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Odgojitelj i stručni suradnik bez radnog iskustva može obaviti pripravnički staž i položiti stručni ispit i bez zasnivanja radnog odnosa sklapanjem ugovora o stručnom osposobljavanju.</w:t>
      </w:r>
    </w:p>
    <w:p w14:paraId="415D47E4" w14:textId="77777777" w:rsidR="00291984" w:rsidRPr="00FD4AAC" w:rsidRDefault="00D838B0" w:rsidP="00E81CA3">
      <w:pPr>
        <w:pStyle w:val="Odlomakpopisa"/>
        <w:numPr>
          <w:ilvl w:val="0"/>
          <w:numId w:val="25"/>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Osoba koja se zapošljava na mjestu stručnoga suradnika ili odgojitelja, a koja je položila stručni ispit u sustavu odgoja i obrazovanja ili izvan njega, obvezna je položiti razlikovni dio stručnog ispita pri čemu nema status pripravnika.</w:t>
      </w:r>
    </w:p>
    <w:p w14:paraId="3E0BB752" w14:textId="77777777" w:rsidR="00055CF6" w:rsidRPr="00FD4AAC" w:rsidRDefault="00D838B0" w:rsidP="00E81CA3">
      <w:pPr>
        <w:pStyle w:val="Odlomakpopisa"/>
        <w:numPr>
          <w:ilvl w:val="0"/>
          <w:numId w:val="25"/>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Osoba iz članka 24. Zakona o predškolskom odgoju i obrazovanju koja nije položila stručni ispit za učitelja dužna je položiti stručni ispit za odgojitelja u roku od godinu dana od stjecanja kvalifikacije za odgojitelja sukladno odredbama Zakona</w:t>
      </w:r>
      <w:r w:rsidR="00055CF6" w:rsidRPr="00FD4AAC">
        <w:rPr>
          <w:rFonts w:ascii="Liberation Serif" w:hAnsi="Liberation Serif" w:cs="Times New Roman"/>
          <w:sz w:val="24"/>
          <w:szCs w:val="24"/>
        </w:rPr>
        <w:t xml:space="preserve"> o predškolskom odgoju i obrazovanju</w:t>
      </w:r>
      <w:r w:rsidRPr="00FD4AAC">
        <w:rPr>
          <w:rFonts w:ascii="Liberation Serif" w:hAnsi="Liberation Serif" w:cs="Times New Roman"/>
          <w:sz w:val="24"/>
          <w:szCs w:val="24"/>
        </w:rPr>
        <w:t>.</w:t>
      </w:r>
    </w:p>
    <w:p w14:paraId="6CF6B176" w14:textId="1C906C56" w:rsidR="00D838B0" w:rsidRPr="00FD4AAC" w:rsidRDefault="00D838B0" w:rsidP="00E81CA3">
      <w:pPr>
        <w:pStyle w:val="Odlomakpopisa"/>
        <w:numPr>
          <w:ilvl w:val="0"/>
          <w:numId w:val="25"/>
        </w:numPr>
        <w:tabs>
          <w:tab w:val="left" w:pos="324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Način i uvjete polaganja stručnog ispita, kao i program pripravničkog staža propisuje</w:t>
      </w:r>
      <w:r w:rsidR="00055CF6"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ministar nadležan za obrazovanje.</w:t>
      </w:r>
    </w:p>
    <w:p w14:paraId="76E50D7E" w14:textId="77777777" w:rsidR="00FD4AAC" w:rsidRDefault="00FD4AAC" w:rsidP="00E81CA3">
      <w:pPr>
        <w:tabs>
          <w:tab w:val="left" w:pos="3240"/>
        </w:tabs>
        <w:spacing w:line="240" w:lineRule="auto"/>
        <w:jc w:val="both"/>
        <w:rPr>
          <w:rFonts w:ascii="Liberation Serif" w:hAnsi="Liberation Serif" w:cs="Times New Roman"/>
          <w:b/>
          <w:bCs/>
          <w:sz w:val="24"/>
          <w:szCs w:val="24"/>
        </w:rPr>
      </w:pPr>
    </w:p>
    <w:p w14:paraId="16DB6462" w14:textId="67B71D1F" w:rsidR="00D838B0" w:rsidRPr="00FD4AAC" w:rsidRDefault="00D838B0" w:rsidP="00E81CA3">
      <w:pPr>
        <w:tabs>
          <w:tab w:val="left" w:pos="3240"/>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STAŽIRANJE PRIPRAVNIKA</w:t>
      </w:r>
    </w:p>
    <w:p w14:paraId="733F0F14" w14:textId="72144F22" w:rsidR="00D838B0" w:rsidRPr="00FD4AAC" w:rsidRDefault="00D838B0" w:rsidP="00E81CA3">
      <w:pPr>
        <w:tabs>
          <w:tab w:val="left" w:pos="324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23.</w:t>
      </w:r>
    </w:p>
    <w:p w14:paraId="7D28675B" w14:textId="09CC9F05" w:rsidR="00D838B0" w:rsidRPr="00FD4AAC" w:rsidRDefault="00D838B0" w:rsidP="00E81CA3">
      <w:pPr>
        <w:pStyle w:val="Odlomakpopisa"/>
        <w:numPr>
          <w:ilvl w:val="0"/>
          <w:numId w:val="2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Stažiranje pripravnika, stručnog suradnika i pripravnika volontera (u daljem tekstu -pripravnika) ostvaruje se na temelju programa koji predlaže povjerenstvo za stažiranje, a donosi ga ovlašteno stručno tijelo Vrtića (odgojiteljsko vijeće). </w:t>
      </w:r>
    </w:p>
    <w:p w14:paraId="4126AC09" w14:textId="7FCA01E0" w:rsidR="00D838B0" w:rsidRPr="00FD4AAC" w:rsidRDefault="00D838B0" w:rsidP="00E81CA3">
      <w:pPr>
        <w:pStyle w:val="Odlomakpopisa"/>
        <w:numPr>
          <w:ilvl w:val="0"/>
          <w:numId w:val="2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Zadaća je povjerenstva izraditi prijedlog programa stažiranja, pružati pripravniku pedagošku, metodičku i svaku drugu pomoć te pratiti njegovo napredovanje.</w:t>
      </w:r>
    </w:p>
    <w:p w14:paraId="149D25E8" w14:textId="5A8A5E3D" w:rsidR="00D838B0" w:rsidRPr="00FD4AAC" w:rsidRDefault="00D838B0"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24.</w:t>
      </w:r>
    </w:p>
    <w:p w14:paraId="4247691E" w14:textId="39A519DC" w:rsidR="00EF7B0F" w:rsidRPr="00FD4AAC" w:rsidRDefault="00D838B0" w:rsidP="00E81CA3">
      <w:pPr>
        <w:pStyle w:val="Odlomakpopisa"/>
        <w:numPr>
          <w:ilvl w:val="0"/>
          <w:numId w:val="2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Povjerenstvo za stažiranje imenuje ravnatelj, a čine ga: </w:t>
      </w:r>
    </w:p>
    <w:p w14:paraId="71930F94" w14:textId="5402BE1F" w:rsidR="00D838B0" w:rsidRPr="00FD4AAC" w:rsidRDefault="00D838B0" w:rsidP="00E81CA3">
      <w:pPr>
        <w:pStyle w:val="Odlomakpopisa"/>
        <w:numPr>
          <w:ilvl w:val="0"/>
          <w:numId w:val="28"/>
        </w:numPr>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ravnatelj vrtića u svojstvu predsjednika</w:t>
      </w:r>
    </w:p>
    <w:p w14:paraId="31C98B8A" w14:textId="59DD8D51" w:rsidR="00D838B0" w:rsidRPr="00FD4AAC" w:rsidRDefault="00D838B0" w:rsidP="00E81CA3">
      <w:pPr>
        <w:pStyle w:val="Odlomakpopisa"/>
        <w:numPr>
          <w:ilvl w:val="0"/>
          <w:numId w:val="28"/>
        </w:numPr>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 xml:space="preserve">mentor pripravnika </w:t>
      </w:r>
    </w:p>
    <w:p w14:paraId="1BFB00D5" w14:textId="69F8FF09" w:rsidR="00D838B0" w:rsidRPr="00FD4AAC" w:rsidRDefault="00D838B0" w:rsidP="00E81CA3">
      <w:pPr>
        <w:pStyle w:val="Odlomakpopisa"/>
        <w:numPr>
          <w:ilvl w:val="0"/>
          <w:numId w:val="28"/>
        </w:numPr>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 xml:space="preserve">stručni suradnik Vrtića. </w:t>
      </w:r>
    </w:p>
    <w:p w14:paraId="604BF057" w14:textId="56BB5B1E" w:rsidR="00D838B0" w:rsidRPr="00FD4AAC" w:rsidRDefault="00D838B0" w:rsidP="00E81CA3">
      <w:pPr>
        <w:pStyle w:val="Odlomakpopisa"/>
        <w:numPr>
          <w:ilvl w:val="0"/>
          <w:numId w:val="2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Sadržaj i način rada povjerenstva, propisuje se poslovnikom o radu povjerenstva za</w:t>
      </w:r>
      <w:r w:rsidR="00EF7B0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stažiranje kojeg donosi Ministarstvo nadležno za poslove obrazovanja.</w:t>
      </w:r>
    </w:p>
    <w:p w14:paraId="5C5035D6" w14:textId="1A8051F8" w:rsidR="00D838B0" w:rsidRPr="00FD4AAC" w:rsidRDefault="00EF7B0F" w:rsidP="00E81CA3">
      <w:pPr>
        <w:pStyle w:val="Odlomakpopisa"/>
        <w:numPr>
          <w:ilvl w:val="0"/>
          <w:numId w:val="2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E</w:t>
      </w:r>
      <w:r w:rsidR="00D838B0" w:rsidRPr="00FD4AAC">
        <w:rPr>
          <w:rFonts w:ascii="Liberation Serif" w:hAnsi="Liberation Serif" w:cs="Times New Roman"/>
          <w:sz w:val="24"/>
          <w:szCs w:val="24"/>
        </w:rPr>
        <w:t>videnciju o ostvarivanju programa pripravničkog staža, u pravilu, vodi mentor.</w:t>
      </w:r>
    </w:p>
    <w:p w14:paraId="0C2E32BB" w14:textId="10E27CE3" w:rsidR="00D838B0" w:rsidRPr="00FD4AAC" w:rsidRDefault="00D838B0"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25.</w:t>
      </w:r>
    </w:p>
    <w:p w14:paraId="6F293322" w14:textId="5983321E" w:rsidR="00D838B0" w:rsidRPr="00FD4AAC" w:rsidRDefault="00D838B0" w:rsidP="00E81CA3">
      <w:pPr>
        <w:pStyle w:val="Odlomakpopisa"/>
        <w:numPr>
          <w:ilvl w:val="0"/>
          <w:numId w:val="2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Ako vrtić nema odgojitelja u zvanju mentora, ravnatelj može imenovati za mentora odgojitelja istog ili višeg stupnja stručne spreme od pripravnika, s položenim stručnim ispitom ili onog koji nema obvezu polagati stručni ispit, a uživa ugled vrsnog odgojitelja. </w:t>
      </w:r>
    </w:p>
    <w:p w14:paraId="4E1016AA" w14:textId="3EC3A050" w:rsidR="00D838B0" w:rsidRPr="00FD4AAC" w:rsidRDefault="00D838B0" w:rsidP="00E81CA3">
      <w:pPr>
        <w:pStyle w:val="Odlomakpopisa"/>
        <w:numPr>
          <w:ilvl w:val="0"/>
          <w:numId w:val="2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Ako mentora nije moguće imenovati u vrtiću u kojem pripravnik stažira, mentor se bira iz drugog vrtića. </w:t>
      </w:r>
    </w:p>
    <w:p w14:paraId="0F2CB31E" w14:textId="3E764D0F" w:rsidR="00D838B0" w:rsidRPr="00FD4AAC" w:rsidRDefault="00D838B0"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26.</w:t>
      </w:r>
    </w:p>
    <w:p w14:paraId="75CF207E" w14:textId="545BF9F2" w:rsidR="00D838B0" w:rsidRPr="00FD4AAC" w:rsidRDefault="00D838B0" w:rsidP="00E81CA3">
      <w:pPr>
        <w:pStyle w:val="Odlomakpopisa"/>
        <w:numPr>
          <w:ilvl w:val="0"/>
          <w:numId w:val="3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Program pripravničkog staža počinje se ostvarivati danom početka radnog odnosa ili</w:t>
      </w:r>
      <w:r w:rsidR="005D2A0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 xml:space="preserve">ostvarivanjem ugovornog odnosa. </w:t>
      </w:r>
    </w:p>
    <w:p w14:paraId="785F48BE" w14:textId="200B6F11" w:rsidR="00D838B0" w:rsidRPr="00FD4AAC" w:rsidRDefault="00D838B0" w:rsidP="00E81CA3">
      <w:pPr>
        <w:pStyle w:val="Odlomakpopisa"/>
        <w:numPr>
          <w:ilvl w:val="0"/>
          <w:numId w:val="3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Cjeloviti program stažiranja Vrtić je obvezan donijeti najkasnije 15 dana od zasnivanja radnog odnosa pripravnika. </w:t>
      </w:r>
    </w:p>
    <w:p w14:paraId="7A7689C5" w14:textId="4AA26D87" w:rsidR="00D838B0" w:rsidRPr="00FD4AAC" w:rsidRDefault="00D838B0"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27.</w:t>
      </w:r>
    </w:p>
    <w:p w14:paraId="3090485F" w14:textId="28390A4B" w:rsidR="00D838B0" w:rsidRPr="00FD4AAC" w:rsidRDefault="00D838B0" w:rsidP="00E81CA3">
      <w:pPr>
        <w:pStyle w:val="Odlomakpopisa"/>
        <w:numPr>
          <w:ilvl w:val="0"/>
          <w:numId w:val="3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Pripravnik je dužan sudjelovati u svim dijelovima odgojno obrazovnog rada.</w:t>
      </w:r>
    </w:p>
    <w:p w14:paraId="1A23B9E8" w14:textId="77777777" w:rsidR="005D2A0D" w:rsidRPr="00FD4AAC" w:rsidRDefault="00D838B0" w:rsidP="00E81CA3">
      <w:pPr>
        <w:pStyle w:val="Odlomakpopisa"/>
        <w:numPr>
          <w:ilvl w:val="0"/>
          <w:numId w:val="3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Pripravnik je obvezan djelatno sudjelovati u svim oblicima stručnog usavršavanja, posebice onima koji su namijenjeni pripravnicima. </w:t>
      </w:r>
    </w:p>
    <w:p w14:paraId="368800ED" w14:textId="1237B23A" w:rsidR="00D838B0" w:rsidRPr="00FD4AAC" w:rsidRDefault="00D838B0" w:rsidP="00E81CA3">
      <w:pPr>
        <w:pStyle w:val="Odlomakpopisa"/>
        <w:numPr>
          <w:ilvl w:val="0"/>
          <w:numId w:val="3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Program stažiranja pripravnika-stručnih suradnika, osim navedenoga obuhvaća i posebne poslove iz godišnjeg programa rada stručnih suradnika. </w:t>
      </w:r>
    </w:p>
    <w:p w14:paraId="1A9853C0" w14:textId="05E1F9D9" w:rsidR="00D838B0" w:rsidRPr="00FD4AAC" w:rsidRDefault="00D838B0"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28.</w:t>
      </w:r>
    </w:p>
    <w:p w14:paraId="6619ECA8" w14:textId="62235002" w:rsidR="00D838B0" w:rsidRPr="00FD4AAC" w:rsidRDefault="00D838B0" w:rsidP="00E81CA3">
      <w:pPr>
        <w:pStyle w:val="Odlomakpopisa"/>
        <w:numPr>
          <w:ilvl w:val="0"/>
          <w:numId w:val="3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Tijekom ostvarivanja programa stažiranja i polaganja stručnog ispita pripravnik ima pravo na koeficijent za obračun plaće, koji je primjeren njegovoj stručnoj spremi i stečenom radnom stažu. </w:t>
      </w:r>
    </w:p>
    <w:p w14:paraId="55122573" w14:textId="289ECAFF" w:rsidR="00D838B0" w:rsidRPr="00FD4AAC" w:rsidRDefault="00D838B0"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29.</w:t>
      </w:r>
    </w:p>
    <w:p w14:paraId="5C4A2EEE" w14:textId="775FACA4" w:rsidR="005D2A0D" w:rsidRPr="00FD4AAC" w:rsidRDefault="00D838B0" w:rsidP="00E81CA3">
      <w:pPr>
        <w:pStyle w:val="Odlomakpopisa"/>
        <w:numPr>
          <w:ilvl w:val="0"/>
          <w:numId w:val="33"/>
        </w:numPr>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Pripravniku koji ne položi stručni ispit u navedenom roku, ugovor o radu prestaje istekom posljednjeg dana roka za polaganje stručnog ispita</w:t>
      </w:r>
      <w:r w:rsidR="005D2A0D" w:rsidRPr="00FD4AAC">
        <w:rPr>
          <w:rFonts w:ascii="Liberation Serif" w:hAnsi="Liberation Serif" w:cs="Times New Roman"/>
          <w:sz w:val="24"/>
          <w:szCs w:val="24"/>
        </w:rPr>
        <w:t>.</w:t>
      </w:r>
    </w:p>
    <w:p w14:paraId="3A3EEEAE" w14:textId="77777777" w:rsidR="00FD4AAC" w:rsidRDefault="00FD4AAC" w:rsidP="00E81CA3">
      <w:pPr>
        <w:spacing w:line="240" w:lineRule="auto"/>
        <w:jc w:val="both"/>
        <w:rPr>
          <w:rFonts w:ascii="Liberation Serif" w:hAnsi="Liberation Serif" w:cs="Times New Roman"/>
          <w:b/>
          <w:bCs/>
          <w:sz w:val="24"/>
          <w:szCs w:val="24"/>
        </w:rPr>
      </w:pPr>
    </w:p>
    <w:p w14:paraId="6E5B3AD8" w14:textId="2C6F05D1" w:rsidR="00B919F2" w:rsidRPr="00FD4AAC" w:rsidRDefault="00D838B0"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STRUČNO USAVRŠAVANJE I NAPREDOVANJE U POLOŽAJNA ZVANJA</w:t>
      </w:r>
    </w:p>
    <w:p w14:paraId="27F1E4F4" w14:textId="66195C74" w:rsidR="00D838B0" w:rsidRPr="00FD4AAC" w:rsidRDefault="00D838B0"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w:t>
      </w:r>
      <w:r w:rsidR="00B919F2" w:rsidRPr="00FD4AAC">
        <w:rPr>
          <w:rFonts w:ascii="Liberation Serif" w:hAnsi="Liberation Serif" w:cs="Times New Roman"/>
          <w:sz w:val="24"/>
          <w:szCs w:val="24"/>
        </w:rPr>
        <w:t xml:space="preserve"> 30.</w:t>
      </w:r>
    </w:p>
    <w:p w14:paraId="41E53AA2" w14:textId="675EFAE2" w:rsidR="00B919F2" w:rsidRPr="00FD4AAC" w:rsidRDefault="00B919F2" w:rsidP="00E81CA3">
      <w:pPr>
        <w:pStyle w:val="Odlomakpopisa"/>
        <w:numPr>
          <w:ilvl w:val="0"/>
          <w:numId w:val="3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Odgojitelji, stručni suradnici i ravnatelji obvezni su stručno se usavršavati sukladno propisima koje donosi ministar nadležan za obrazovanje, a zdravstvena voditeljica u skladu s propisima koje donosi ministar nadležan za zdravstvo.</w:t>
      </w:r>
    </w:p>
    <w:p w14:paraId="6A3E6C66" w14:textId="77777777" w:rsidR="00B919F2" w:rsidRPr="00FD4AAC" w:rsidRDefault="00B919F2" w:rsidP="00E81CA3">
      <w:pPr>
        <w:spacing w:line="240" w:lineRule="auto"/>
        <w:jc w:val="both"/>
        <w:rPr>
          <w:rFonts w:ascii="Liberation Serif" w:hAnsi="Liberation Serif" w:cs="Times New Roman"/>
          <w:color w:val="FF0000"/>
          <w:sz w:val="24"/>
          <w:szCs w:val="24"/>
        </w:rPr>
      </w:pPr>
    </w:p>
    <w:p w14:paraId="1207317F" w14:textId="2ED0C8B1" w:rsidR="00B919F2" w:rsidRPr="00FD4AAC" w:rsidRDefault="00B919F2"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31.</w:t>
      </w:r>
    </w:p>
    <w:p w14:paraId="30906899" w14:textId="1E86CEE6" w:rsidR="00B919F2" w:rsidRPr="00FD4AAC" w:rsidRDefault="00B919F2" w:rsidP="00E81CA3">
      <w:pPr>
        <w:pStyle w:val="Odlomakpopisa"/>
        <w:numPr>
          <w:ilvl w:val="0"/>
          <w:numId w:val="3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Odgojitelji, stručni suradnici i ravnatelji mogu, dok su u radnom odnosu, napredovati u struci i stjecati položajna zvanja mentora, savjetnika i izvrsnog savjetnika.</w:t>
      </w:r>
    </w:p>
    <w:p w14:paraId="0047F965" w14:textId="77777777" w:rsidR="005F314D" w:rsidRPr="00FD4AAC" w:rsidRDefault="00B919F2" w:rsidP="00E81CA3">
      <w:pPr>
        <w:pStyle w:val="Odlomakpopisa"/>
        <w:numPr>
          <w:ilvl w:val="0"/>
          <w:numId w:val="3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Odgojiteljima, stručnim suradnicima i ravnateljima se u slučaju privremene nesposobnosti za rad, korištenja </w:t>
      </w:r>
      <w:proofErr w:type="spellStart"/>
      <w:r w:rsidRPr="00FD4AAC">
        <w:rPr>
          <w:rFonts w:ascii="Liberation Serif" w:hAnsi="Liberation Serif" w:cs="Times New Roman"/>
          <w:sz w:val="24"/>
          <w:szCs w:val="24"/>
        </w:rPr>
        <w:t>rodiljnog</w:t>
      </w:r>
      <w:proofErr w:type="spellEnd"/>
      <w:r w:rsidRPr="00FD4AAC">
        <w:rPr>
          <w:rFonts w:ascii="Liberation Serif" w:hAnsi="Liberation Serif" w:cs="Times New Roman"/>
          <w:sz w:val="24"/>
          <w:szCs w:val="24"/>
        </w:rPr>
        <w:t xml:space="preserve"> ili roditeljskog dopusta ili </w:t>
      </w:r>
      <w:proofErr w:type="spellStart"/>
      <w:r w:rsidRPr="00FD4AAC">
        <w:rPr>
          <w:rFonts w:ascii="Liberation Serif" w:hAnsi="Liberation Serif" w:cs="Times New Roman"/>
          <w:sz w:val="24"/>
          <w:szCs w:val="24"/>
        </w:rPr>
        <w:t>posvojiteljskog</w:t>
      </w:r>
      <w:proofErr w:type="spellEnd"/>
      <w:r w:rsidRPr="00FD4AAC">
        <w:rPr>
          <w:rFonts w:ascii="Liberation Serif" w:hAnsi="Liberation Serif" w:cs="Times New Roman"/>
          <w:sz w:val="24"/>
          <w:szCs w:val="24"/>
        </w:rPr>
        <w:t xml:space="preserve"> dopusta ili mirovanja radnog odnosa produljuje rok na koji su izabrani u odgovarajuće zvanje za onoliko vremena koliko je trajala privremena odsutnost s rada.</w:t>
      </w:r>
    </w:p>
    <w:p w14:paraId="798E50CD" w14:textId="2904F080" w:rsidR="00B919F2" w:rsidRPr="00FD4AAC" w:rsidRDefault="00B919F2" w:rsidP="00E81CA3">
      <w:pPr>
        <w:pStyle w:val="Odlomakpopisa"/>
        <w:numPr>
          <w:ilvl w:val="0"/>
          <w:numId w:val="3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Postupak, način i uvjete za napredovanje u struci i stjecanje položajnih zvanja propisuje</w:t>
      </w:r>
      <w:r w:rsidR="005F314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pravilnikom Ministar nadležan za obrazovanje.</w:t>
      </w:r>
    </w:p>
    <w:p w14:paraId="006BF353" w14:textId="77777777" w:rsidR="00FD4AAC" w:rsidRDefault="00FD4AAC" w:rsidP="00E81CA3">
      <w:pPr>
        <w:spacing w:line="240" w:lineRule="auto"/>
        <w:jc w:val="both"/>
        <w:rPr>
          <w:rFonts w:ascii="Liberation Serif" w:hAnsi="Liberation Serif" w:cs="Times New Roman"/>
          <w:b/>
          <w:bCs/>
          <w:sz w:val="24"/>
          <w:szCs w:val="24"/>
        </w:rPr>
      </w:pPr>
    </w:p>
    <w:p w14:paraId="299670C3" w14:textId="1B575531" w:rsidR="00B919F2" w:rsidRPr="00FD4AAC" w:rsidRDefault="00B919F2"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RADNO VRIJEME</w:t>
      </w:r>
    </w:p>
    <w:p w14:paraId="2029BB91" w14:textId="0D1CE3FD" w:rsidR="00B919F2" w:rsidRPr="00FD4AAC" w:rsidRDefault="00B919F2"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32.</w:t>
      </w:r>
    </w:p>
    <w:p w14:paraId="56D8CE70" w14:textId="72E6CE64" w:rsidR="00B919F2" w:rsidRPr="00FD4AAC" w:rsidRDefault="00B919F2" w:rsidP="00E81CA3">
      <w:pPr>
        <w:pStyle w:val="Odlomakpopisa"/>
        <w:numPr>
          <w:ilvl w:val="0"/>
          <w:numId w:val="3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Radno vrijeme je vremensko razdoblje u kojem je radnik obvezan obavljati poslove,</w:t>
      </w:r>
      <w:r w:rsidR="005F314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odnosno, u kojem je spreman (raspoloživ) obavljati poslove prema uputama ravnatelja.</w:t>
      </w:r>
    </w:p>
    <w:p w14:paraId="1F88BCEE" w14:textId="77777777" w:rsidR="005F314D" w:rsidRPr="00FD4AAC" w:rsidRDefault="00B919F2" w:rsidP="00E81CA3">
      <w:pPr>
        <w:pStyle w:val="Odlomakpopisa"/>
        <w:numPr>
          <w:ilvl w:val="0"/>
          <w:numId w:val="3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Radnim vremenom ne smatra se vrijeme u kojem je radnik pripravan odazvati se pozivu</w:t>
      </w:r>
      <w:r w:rsidR="005F314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ravnatelja.</w:t>
      </w:r>
    </w:p>
    <w:p w14:paraId="6406D992" w14:textId="348B3E8F" w:rsidR="00B919F2" w:rsidRPr="00FD4AAC" w:rsidRDefault="00B919F2" w:rsidP="00E81CA3">
      <w:pPr>
        <w:pStyle w:val="Odlomakpopisa"/>
        <w:numPr>
          <w:ilvl w:val="0"/>
          <w:numId w:val="3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Radno vrijeme koje radnik provede obavljajući poslove po pozivu ravnatelja smatra se</w:t>
      </w:r>
      <w:r w:rsidR="005F314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radnim vremenom.</w:t>
      </w:r>
    </w:p>
    <w:p w14:paraId="75D5AC6C" w14:textId="77777777" w:rsidR="00B919F2" w:rsidRPr="00FD4AAC" w:rsidRDefault="00B919F2"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Puno radno vrijeme</w:t>
      </w:r>
    </w:p>
    <w:p w14:paraId="2144AB24" w14:textId="46B599CC" w:rsidR="00B919F2" w:rsidRPr="00FD4AAC" w:rsidRDefault="00B919F2"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33.</w:t>
      </w:r>
    </w:p>
    <w:p w14:paraId="626639F3" w14:textId="786C2104" w:rsidR="00B919F2" w:rsidRPr="00FD4AAC" w:rsidRDefault="00B919F2" w:rsidP="00E81CA3">
      <w:pPr>
        <w:pStyle w:val="Odlomakpopisa"/>
        <w:numPr>
          <w:ilvl w:val="0"/>
          <w:numId w:val="3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Puno radno vrijeme radnika u vrtiću iznosi 40 sati tjedno.</w:t>
      </w:r>
    </w:p>
    <w:p w14:paraId="4A68FF52" w14:textId="77777777" w:rsidR="005F314D" w:rsidRPr="00FD4AAC" w:rsidRDefault="00B919F2" w:rsidP="00E81CA3">
      <w:pPr>
        <w:pStyle w:val="Odlomakpopisa"/>
        <w:numPr>
          <w:ilvl w:val="0"/>
          <w:numId w:val="3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Tjedno radno vrijeme raspoređuje se u pet radnih dana, od ponedjeljka do petka.</w:t>
      </w:r>
    </w:p>
    <w:p w14:paraId="7DC6D7FA" w14:textId="27B5D236" w:rsidR="00B919F2" w:rsidRPr="00FD4AAC" w:rsidRDefault="00B919F2" w:rsidP="00E81CA3">
      <w:pPr>
        <w:pStyle w:val="Odlomakpopisa"/>
        <w:numPr>
          <w:ilvl w:val="0"/>
          <w:numId w:val="3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Radno vrijeme odgojitelja i odgojno-obrazovnih radnika u neposrednom odgojno-obrazovnom radu s djetetom i skupinom djece; stručnih suradnika u neposrednom</w:t>
      </w:r>
      <w:r w:rsidR="005F314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pedagoškom radu s djecom, odgojiteljima i roditeljima; više medicinske sestre – zdravstvenog voditelja u neposrednom zdravstveno-odgojnom radu s djecom, odgojiteljima i ostalim radnicima u predškolskoj ustanovi; te stručnih radnika koji provode programe za djecu s teškoćama u neposrednom radu s djetetom određuje se sukladno važećem</w:t>
      </w:r>
      <w:r w:rsidR="005F314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Državnom pedagoškom standardu, odnosno odluci ministra nadležnog za obrazovanje.</w:t>
      </w:r>
    </w:p>
    <w:p w14:paraId="01D55D59" w14:textId="77777777" w:rsidR="00FD4AAC" w:rsidRDefault="00FD4AAC" w:rsidP="00E81CA3">
      <w:pPr>
        <w:spacing w:line="240" w:lineRule="auto"/>
        <w:jc w:val="both"/>
        <w:rPr>
          <w:rFonts w:ascii="Liberation Serif" w:hAnsi="Liberation Serif" w:cs="Times New Roman"/>
          <w:b/>
          <w:bCs/>
          <w:sz w:val="24"/>
          <w:szCs w:val="24"/>
        </w:rPr>
      </w:pPr>
    </w:p>
    <w:p w14:paraId="1913DEB2" w14:textId="4862654F" w:rsidR="00B919F2" w:rsidRPr="00FD4AAC" w:rsidRDefault="00B919F2"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DODA</w:t>
      </w:r>
      <w:r w:rsidR="00EB5372" w:rsidRPr="00FD4AAC">
        <w:rPr>
          <w:rFonts w:ascii="Liberation Serif" w:hAnsi="Liberation Serif" w:cs="Times New Roman"/>
          <w:b/>
          <w:bCs/>
          <w:sz w:val="24"/>
          <w:szCs w:val="24"/>
        </w:rPr>
        <w:t>T</w:t>
      </w:r>
      <w:r w:rsidRPr="00FD4AAC">
        <w:rPr>
          <w:rFonts w:ascii="Liberation Serif" w:hAnsi="Liberation Serif" w:cs="Times New Roman"/>
          <w:b/>
          <w:bCs/>
          <w:sz w:val="24"/>
          <w:szCs w:val="24"/>
        </w:rPr>
        <w:t>NI RAD RADNIKA</w:t>
      </w:r>
    </w:p>
    <w:p w14:paraId="59967C27" w14:textId="784BBBAC" w:rsidR="00B919F2" w:rsidRPr="00FD4AAC" w:rsidRDefault="00B919F2"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34.</w:t>
      </w:r>
    </w:p>
    <w:p w14:paraId="476CE8E1" w14:textId="3CC03796" w:rsidR="00B919F2" w:rsidRPr="00FD4AAC" w:rsidRDefault="00B919F2" w:rsidP="00E81CA3">
      <w:pPr>
        <w:pStyle w:val="Odlomakpopisa"/>
        <w:numPr>
          <w:ilvl w:val="0"/>
          <w:numId w:val="3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koji je zaposlen i radi u punom radnom vremenu kod jednog poslodavca (u daljnjem tekstu: matični poslodavac), odnosno radi u nepunom radnom vremenu kod više matičnih poslodavaca, tako da je njegovo ukupno radno vrijeme 40 sati tjedno, može dodatno raditi na temelju ugovora o dodatnom radu za drugog poslodavca.</w:t>
      </w:r>
    </w:p>
    <w:p w14:paraId="51B805FC" w14:textId="77777777" w:rsidR="009C4AC5" w:rsidRPr="00FD4AAC" w:rsidRDefault="00B919F2" w:rsidP="00E81CA3">
      <w:pPr>
        <w:pStyle w:val="Odlomakpopisa"/>
        <w:numPr>
          <w:ilvl w:val="0"/>
          <w:numId w:val="3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S radnikom koji radi na poslovima s posebnim uvjetima rada u skladu s propisima o zaštiti na radu, radnikom koji radi u skraćenom radnom vremenu iz članka 64. Zakona o radu te radnikom kojem se prema propisu o mirovinskom osiguranju staž osiguranja računa s povećanim trajanjem ne može se sklopiti ugovor o dodatnom radu za obavljanje takvih poslova.</w:t>
      </w:r>
    </w:p>
    <w:p w14:paraId="59841955" w14:textId="77777777" w:rsidR="009C4AC5" w:rsidRPr="00FD4AAC" w:rsidRDefault="00B919F2" w:rsidP="00E81CA3">
      <w:pPr>
        <w:pStyle w:val="Odlomakpopisa"/>
        <w:numPr>
          <w:ilvl w:val="0"/>
          <w:numId w:val="3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 xml:space="preserve">Radnik iz </w:t>
      </w:r>
      <w:r w:rsidR="0086670C" w:rsidRPr="00FD4AAC">
        <w:rPr>
          <w:rFonts w:ascii="Liberation Serif" w:hAnsi="Liberation Serif" w:cs="Times New Roman"/>
          <w:sz w:val="24"/>
          <w:szCs w:val="24"/>
        </w:rPr>
        <w:t xml:space="preserve">stavka 1. </w:t>
      </w:r>
      <w:r w:rsidRPr="00FD4AAC">
        <w:rPr>
          <w:rFonts w:ascii="Liberation Serif" w:hAnsi="Liberation Serif" w:cs="Times New Roman"/>
          <w:sz w:val="24"/>
          <w:szCs w:val="24"/>
        </w:rPr>
        <w:t>ovog</w:t>
      </w:r>
      <w:r w:rsidR="0086670C" w:rsidRPr="00FD4AAC">
        <w:rPr>
          <w:rFonts w:ascii="Liberation Serif" w:hAnsi="Liberation Serif" w:cs="Times New Roman"/>
          <w:sz w:val="24"/>
          <w:szCs w:val="24"/>
        </w:rPr>
        <w:t>a</w:t>
      </w:r>
      <w:r w:rsidRPr="00FD4AAC">
        <w:rPr>
          <w:rFonts w:ascii="Liberation Serif" w:hAnsi="Liberation Serif" w:cs="Times New Roman"/>
          <w:sz w:val="24"/>
          <w:szCs w:val="24"/>
        </w:rPr>
        <w:t xml:space="preserve"> članka dužan je prije početka rada kod drugog poslodavca pisanim putem obavijestiti svakog matičnog poslodavca o sklopljenom ugovoru o dodatnom radu s drugim poslodavcem.</w:t>
      </w:r>
    </w:p>
    <w:p w14:paraId="5EDC0A47" w14:textId="77777777" w:rsidR="009C4AC5" w:rsidRPr="00FD4AAC" w:rsidRDefault="00B919F2" w:rsidP="00E81CA3">
      <w:pPr>
        <w:pStyle w:val="Odlomakpopisa"/>
        <w:numPr>
          <w:ilvl w:val="0"/>
          <w:numId w:val="3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Matični poslodavac može pisanim putem zatražiti od radnika da prestane obavljati dodatan rad kod drugog poslodavca, ako za to postoje objektivni razlozi, osobito ako je to protivno zakonskoj zabrani natjecanja ili ako se obavlja unutar rasporeda radnog vremena radnika kod</w:t>
      </w:r>
      <w:r w:rsidR="0086670C"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matičnog poslodavca.</w:t>
      </w:r>
    </w:p>
    <w:p w14:paraId="477E8FD6" w14:textId="77777777" w:rsidR="009C4AC5" w:rsidRPr="00FD4AAC" w:rsidRDefault="00B919F2" w:rsidP="00E81CA3">
      <w:pPr>
        <w:pStyle w:val="Odlomakpopisa"/>
        <w:numPr>
          <w:ilvl w:val="0"/>
          <w:numId w:val="3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zahtjev matičnog poslodavca postavljen zbog postupanja protivnog zakonskoj zabrani natjecanja radnika s poslodavcem, na prava i obveze radnika i poslodavca na odgovarajući će se način primijeniti odredbe Zakona o radu kojima se uređuje zakonska zabrana natjecanja.</w:t>
      </w:r>
    </w:p>
    <w:p w14:paraId="5A0EA6EF" w14:textId="77777777" w:rsidR="009C4AC5" w:rsidRPr="00FD4AAC" w:rsidRDefault="00B919F2" w:rsidP="00E81CA3">
      <w:pPr>
        <w:pStyle w:val="Odlomakpopisa"/>
        <w:numPr>
          <w:ilvl w:val="0"/>
          <w:numId w:val="3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zahtjev matičnog poslodavca postavljen zbog obavljanja dodatnog rada unutar rasporeda radnog vremena radnika kod matičnog poslodavca, radnik je dužan najkasnije u roku od tri dana prilagoditi radno vrijeme kod drugog poslodavca.</w:t>
      </w:r>
    </w:p>
    <w:p w14:paraId="19BBC2FB" w14:textId="0CB892B0" w:rsidR="00B919F2" w:rsidRPr="00FD4AAC" w:rsidRDefault="00B919F2" w:rsidP="00E81CA3">
      <w:pPr>
        <w:pStyle w:val="Odlomakpopisa"/>
        <w:numPr>
          <w:ilvl w:val="0"/>
          <w:numId w:val="3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Poslodavac kod kojeg je radnik zaposlen u dodatnom radu dužan je, na zahtjev radnika,</w:t>
      </w:r>
      <w:r w:rsidR="009C4AC5"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omogućiti korištenje godišnjeg odmora toga radnika u istom tjednu u kojem godišnji odmor koristi kod matičnog poslodavca.</w:t>
      </w:r>
    </w:p>
    <w:p w14:paraId="29A7A691" w14:textId="77777777" w:rsidR="00FD4AAC" w:rsidRDefault="00FD4AAC" w:rsidP="00E81CA3">
      <w:pPr>
        <w:spacing w:line="240" w:lineRule="auto"/>
        <w:jc w:val="both"/>
        <w:rPr>
          <w:rFonts w:ascii="Liberation Serif" w:hAnsi="Liberation Serif" w:cs="Times New Roman"/>
          <w:b/>
          <w:bCs/>
          <w:sz w:val="24"/>
          <w:szCs w:val="24"/>
        </w:rPr>
      </w:pPr>
    </w:p>
    <w:p w14:paraId="7FCBDD7C" w14:textId="716ACF82" w:rsidR="0086670C" w:rsidRPr="00FD4AAC" w:rsidRDefault="0086670C"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UGOVOR O DODATNOM RADU</w:t>
      </w:r>
    </w:p>
    <w:p w14:paraId="27298927" w14:textId="77D3330B" w:rsidR="0086670C" w:rsidRPr="00FD4AAC" w:rsidRDefault="0086670C"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35.</w:t>
      </w:r>
    </w:p>
    <w:p w14:paraId="7E0B09ED" w14:textId="50721057" w:rsidR="0086670C" w:rsidRPr="00FD4AAC" w:rsidRDefault="0086670C" w:rsidP="00E81CA3">
      <w:pPr>
        <w:pStyle w:val="Odlomakpopisa"/>
        <w:numPr>
          <w:ilvl w:val="0"/>
          <w:numId w:val="3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 o dodatnom radu sklopljen u pisanom obliku, odnosno potvrda o sklopljenom</w:t>
      </w:r>
      <w:r w:rsidR="009C4AC5"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ugovoru o dodatnom radu mora sadržavati podatke iz članka 15. stavka 1. Zakona o radu.</w:t>
      </w:r>
    </w:p>
    <w:p w14:paraId="1A9955FA" w14:textId="77777777" w:rsidR="00307501" w:rsidRPr="00FD4AAC" w:rsidRDefault="0086670C" w:rsidP="00E81CA3">
      <w:pPr>
        <w:pStyle w:val="Odlomakpopisa"/>
        <w:numPr>
          <w:ilvl w:val="0"/>
          <w:numId w:val="3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 o dodatnom radu može se sklopiti na određeno ili na neodređeno vrijeme.</w:t>
      </w:r>
    </w:p>
    <w:p w14:paraId="7EBAEDC4" w14:textId="77777777" w:rsidR="00307501" w:rsidRPr="00FD4AAC" w:rsidRDefault="0086670C" w:rsidP="00E81CA3">
      <w:pPr>
        <w:pStyle w:val="Odlomakpopisa"/>
        <w:numPr>
          <w:ilvl w:val="0"/>
          <w:numId w:val="3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Na ugovor o dodatnom radu sklopljenom na određeno vrijeme ne primjenjuju se odredbe članka 12. Zakona o radu.</w:t>
      </w:r>
    </w:p>
    <w:p w14:paraId="52F3EAB9" w14:textId="77777777" w:rsidR="00307501" w:rsidRPr="00FD4AAC" w:rsidRDefault="0086670C" w:rsidP="00E81CA3">
      <w:pPr>
        <w:pStyle w:val="Odlomakpopisa"/>
        <w:numPr>
          <w:ilvl w:val="0"/>
          <w:numId w:val="3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Ugovorom o dodatnom radu ne smije se ugovoriti radno vrijeme u trajanju dužem od osam sati tjedno.</w:t>
      </w:r>
    </w:p>
    <w:p w14:paraId="11660931" w14:textId="77777777" w:rsidR="00307501" w:rsidRPr="00FD4AAC" w:rsidRDefault="0086670C" w:rsidP="00E81CA3">
      <w:pPr>
        <w:pStyle w:val="Odlomakpopisa"/>
        <w:numPr>
          <w:ilvl w:val="0"/>
          <w:numId w:val="3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raspored radnog vremena u dodatnom radu utvrđen kao nejednaki, tjedno radno</w:t>
      </w:r>
      <w:r w:rsidR="00307501"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vrijeme u dodatnom radu smije biti duže od osam sati tjedno, ali ne duže od 16 sati tjedno, uključujući i prekovremeni rad kada je ovim Zakonom dozvoljen.</w:t>
      </w:r>
    </w:p>
    <w:p w14:paraId="1763E722" w14:textId="77777777" w:rsidR="00307501" w:rsidRPr="00FD4AAC" w:rsidRDefault="0086670C" w:rsidP="00E81CA3">
      <w:pPr>
        <w:pStyle w:val="Odlomakpopisa"/>
        <w:numPr>
          <w:ilvl w:val="0"/>
          <w:numId w:val="3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radno vrijeme iz ugovora o dodatnom radu nejednako raspoređeno, razdoblje takvog rasporeda ne može biti kraće od mjesec dana niti duže od jedne godine te tijekom tako utvrđenog rasporeda radno vrijeme mora odgovarati radnikovu ugovorenom radnom vremenu.</w:t>
      </w:r>
    </w:p>
    <w:p w14:paraId="6CB53B73" w14:textId="77777777" w:rsidR="00307501" w:rsidRPr="00FD4AAC" w:rsidRDefault="0086670C" w:rsidP="00E81CA3">
      <w:pPr>
        <w:pStyle w:val="Odlomakpopisa"/>
        <w:numPr>
          <w:ilvl w:val="0"/>
          <w:numId w:val="3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radno vrijeme iz ugovora o dodatnom radu nejednako raspoređeno, radnik u dodatnom radu u svakom razdoblju od četiri uzastopna mjeseca ne smije raditi duže od prosječno osam sati tjedno, uključujući i prekovremeni rad kada je Zakonom o radu dozvoljen.</w:t>
      </w:r>
    </w:p>
    <w:p w14:paraId="6EE6232E" w14:textId="77777777" w:rsidR="00307501" w:rsidRPr="00FD4AAC" w:rsidRDefault="0086670C" w:rsidP="00E81CA3">
      <w:pPr>
        <w:pStyle w:val="Odlomakpopisa"/>
        <w:numPr>
          <w:ilvl w:val="0"/>
          <w:numId w:val="3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Razdoblje se može kolektivnim ugovorom ugovoriti za razdoblje od šest mjeseci.</w:t>
      </w:r>
    </w:p>
    <w:p w14:paraId="553108B1" w14:textId="77777777" w:rsidR="00307501" w:rsidRPr="00FD4AAC" w:rsidRDefault="0086670C" w:rsidP="00E81CA3">
      <w:pPr>
        <w:pStyle w:val="Odlomakpopisa"/>
        <w:numPr>
          <w:ilvl w:val="0"/>
          <w:numId w:val="3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Razdoblja godišnjeg odmora i privremene nesposobnosti za rad ne uračunavaju se u razdoblje od četiri mjeseca, odnosno šest mjeseci iz ovoga članka.</w:t>
      </w:r>
      <w:r w:rsidR="00307501" w:rsidRPr="00FD4AAC">
        <w:rPr>
          <w:rFonts w:ascii="Liberation Serif" w:hAnsi="Liberation Serif" w:cs="Times New Roman"/>
          <w:sz w:val="24"/>
          <w:szCs w:val="24"/>
        </w:rPr>
        <w:t xml:space="preserve"> </w:t>
      </w:r>
    </w:p>
    <w:p w14:paraId="10B956D6" w14:textId="77777777" w:rsidR="004A57D8" w:rsidRPr="00FD4AAC" w:rsidRDefault="0086670C" w:rsidP="00E81CA3">
      <w:pPr>
        <w:pStyle w:val="Odlomakpopisa"/>
        <w:numPr>
          <w:ilvl w:val="0"/>
          <w:numId w:val="39"/>
        </w:numPr>
        <w:spacing w:line="240" w:lineRule="auto"/>
        <w:ind w:hanging="451"/>
        <w:jc w:val="both"/>
        <w:rPr>
          <w:rFonts w:ascii="Liberation Serif" w:hAnsi="Liberation Serif" w:cs="Times New Roman"/>
          <w:sz w:val="24"/>
          <w:szCs w:val="24"/>
        </w:rPr>
      </w:pPr>
      <w:r w:rsidRPr="00FD4AAC">
        <w:rPr>
          <w:rFonts w:ascii="Liberation Serif" w:hAnsi="Liberation Serif" w:cs="Times New Roman"/>
          <w:sz w:val="24"/>
          <w:szCs w:val="24"/>
        </w:rPr>
        <w:t>Nejednaki raspored radnog vremena u dodatnom radu dozvoljen je pod uvjetom da je radnik dostavio poslodavcu pisanu izjavu o dobrovoljnom pristanku za takav rad duži od osam sati tjedno.</w:t>
      </w:r>
    </w:p>
    <w:p w14:paraId="205DF687" w14:textId="77777777" w:rsidR="004A57D8" w:rsidRPr="00FD4AAC" w:rsidRDefault="0086670C" w:rsidP="00E81CA3">
      <w:pPr>
        <w:pStyle w:val="Odlomakpopisa"/>
        <w:numPr>
          <w:ilvl w:val="0"/>
          <w:numId w:val="39"/>
        </w:numPr>
        <w:spacing w:line="240" w:lineRule="auto"/>
        <w:ind w:hanging="451"/>
        <w:jc w:val="both"/>
        <w:rPr>
          <w:rFonts w:ascii="Liberation Serif" w:hAnsi="Liberation Serif" w:cs="Times New Roman"/>
          <w:sz w:val="24"/>
          <w:szCs w:val="24"/>
        </w:rPr>
      </w:pPr>
      <w:r w:rsidRPr="00FD4AAC">
        <w:rPr>
          <w:rFonts w:ascii="Liberation Serif" w:hAnsi="Liberation Serif" w:cs="Times New Roman"/>
          <w:sz w:val="24"/>
          <w:szCs w:val="24"/>
        </w:rPr>
        <w:t>Radnik koji u nejednakom rasporedu radnog vremena ne pristane na rad duži od osam sati tjedno, ne smije zbog toga trpjeti štetne posljedice.</w:t>
      </w:r>
    </w:p>
    <w:p w14:paraId="69E71A20" w14:textId="77777777" w:rsidR="004A57D8" w:rsidRPr="00FD4AAC" w:rsidRDefault="0086670C" w:rsidP="00E81CA3">
      <w:pPr>
        <w:pStyle w:val="Odlomakpopisa"/>
        <w:numPr>
          <w:ilvl w:val="0"/>
          <w:numId w:val="39"/>
        </w:numPr>
        <w:spacing w:line="240" w:lineRule="auto"/>
        <w:ind w:hanging="451"/>
        <w:jc w:val="both"/>
        <w:rPr>
          <w:rFonts w:ascii="Liberation Serif" w:hAnsi="Liberation Serif" w:cs="Times New Roman"/>
          <w:sz w:val="24"/>
          <w:szCs w:val="24"/>
        </w:rPr>
      </w:pPr>
      <w:r w:rsidRPr="00FD4AAC">
        <w:rPr>
          <w:rFonts w:ascii="Liberation Serif" w:hAnsi="Liberation Serif" w:cs="Times New Roman"/>
          <w:sz w:val="24"/>
          <w:szCs w:val="24"/>
        </w:rPr>
        <w:lastRenderedPageBreak/>
        <w:t>Poslodavac je dužan inspektoru rada, na njegov zahtjev, dostaviti popis radnika koji su dali pisanu izjavu iz ovoga članka</w:t>
      </w:r>
      <w:r w:rsidR="004A57D8" w:rsidRPr="00FD4AAC">
        <w:rPr>
          <w:rFonts w:ascii="Liberation Serif" w:hAnsi="Liberation Serif" w:cs="Times New Roman"/>
          <w:sz w:val="24"/>
          <w:szCs w:val="24"/>
        </w:rPr>
        <w:t>.</w:t>
      </w:r>
    </w:p>
    <w:p w14:paraId="063C1356" w14:textId="77777777" w:rsidR="004A57D8" w:rsidRPr="00FD4AAC" w:rsidRDefault="0086670C" w:rsidP="00E81CA3">
      <w:pPr>
        <w:pStyle w:val="Odlomakpopisa"/>
        <w:numPr>
          <w:ilvl w:val="0"/>
          <w:numId w:val="39"/>
        </w:numPr>
        <w:spacing w:line="240" w:lineRule="auto"/>
        <w:ind w:hanging="451"/>
        <w:jc w:val="both"/>
        <w:rPr>
          <w:rFonts w:ascii="Liberation Serif" w:hAnsi="Liberation Serif" w:cs="Times New Roman"/>
          <w:sz w:val="24"/>
          <w:szCs w:val="24"/>
        </w:rPr>
      </w:pPr>
      <w:r w:rsidRPr="00FD4AAC">
        <w:rPr>
          <w:rFonts w:ascii="Liberation Serif" w:hAnsi="Liberation Serif" w:cs="Times New Roman"/>
          <w:sz w:val="24"/>
          <w:szCs w:val="24"/>
        </w:rPr>
        <w:t>Na ugovor o dodatnom radu na odgovarajući se način primjenjuju odredbe članka 66. stavaka 7., 8. i 9. Zakona o radu.</w:t>
      </w:r>
    </w:p>
    <w:p w14:paraId="3141C70D" w14:textId="10722682" w:rsidR="0086670C" w:rsidRPr="00FD4AAC" w:rsidRDefault="0086670C" w:rsidP="00E81CA3">
      <w:pPr>
        <w:pStyle w:val="Odlomakpopisa"/>
        <w:numPr>
          <w:ilvl w:val="0"/>
          <w:numId w:val="39"/>
        </w:numPr>
        <w:spacing w:line="240" w:lineRule="auto"/>
        <w:ind w:hanging="451"/>
        <w:jc w:val="both"/>
        <w:rPr>
          <w:rFonts w:ascii="Liberation Serif" w:hAnsi="Liberation Serif" w:cs="Times New Roman"/>
          <w:sz w:val="24"/>
          <w:szCs w:val="24"/>
        </w:rPr>
      </w:pPr>
      <w:r w:rsidRPr="00FD4AAC">
        <w:rPr>
          <w:rFonts w:ascii="Liberation Serif" w:hAnsi="Liberation Serif" w:cs="Times New Roman"/>
          <w:sz w:val="24"/>
          <w:szCs w:val="24"/>
        </w:rPr>
        <w:t>Na ugovor o dodatnom radu ne primjenjuju se odredbe članka 67. Zakona o radu.</w:t>
      </w:r>
    </w:p>
    <w:p w14:paraId="261C48FC" w14:textId="77777777" w:rsidR="0086670C" w:rsidRPr="00FD4AAC" w:rsidRDefault="0086670C" w:rsidP="00E81CA3">
      <w:pPr>
        <w:spacing w:line="240" w:lineRule="auto"/>
        <w:jc w:val="both"/>
        <w:rPr>
          <w:rFonts w:ascii="Liberation Serif" w:hAnsi="Liberation Serif" w:cs="Times New Roman"/>
          <w:color w:val="FF0000"/>
          <w:sz w:val="24"/>
          <w:szCs w:val="24"/>
        </w:rPr>
      </w:pPr>
    </w:p>
    <w:p w14:paraId="437E12D7" w14:textId="08C44E3B" w:rsidR="0086670C" w:rsidRPr="00FD4AAC" w:rsidRDefault="0086670C"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UVJETI RADA RADNIKA KOJI RADE U DODATNOME RADU</w:t>
      </w:r>
    </w:p>
    <w:p w14:paraId="56A5A921" w14:textId="148BFA4E" w:rsidR="0086670C" w:rsidRPr="00FD4AAC" w:rsidRDefault="0086670C"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36.</w:t>
      </w:r>
    </w:p>
    <w:p w14:paraId="0CB41BAB" w14:textId="77777777" w:rsidR="00896C6C" w:rsidRPr="00FD4AAC" w:rsidRDefault="0086670C" w:rsidP="00E81CA3">
      <w:pPr>
        <w:pStyle w:val="Odlomakpopisa"/>
        <w:numPr>
          <w:ilvl w:val="0"/>
          <w:numId w:val="4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za stjecanje prava iz radnog odnosa važno prethodno trajanje radnog odnosa s istim poslodavcem, razdoblja rada u dodatnom radu smatrat će se radom u punom radnom vremenu.</w:t>
      </w:r>
    </w:p>
    <w:p w14:paraId="06DC9F81" w14:textId="77777777" w:rsidR="00896C6C" w:rsidRPr="00FD4AAC" w:rsidRDefault="0086670C" w:rsidP="00E81CA3">
      <w:pPr>
        <w:pStyle w:val="Odlomakpopisa"/>
        <w:numPr>
          <w:ilvl w:val="0"/>
          <w:numId w:val="4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Plaća i druga materijalna prava radnika (jubilarna nagrada, regres, božićnica i sl.) utvrđuju se i isplaćuju razmjerno ugovorenom radnom vremenu s drugim poslodavcem, osim ako kolektivnim ugovorom, pravilnikom o radu ili ugovorom o radu nije drukčije uređeno.</w:t>
      </w:r>
    </w:p>
    <w:p w14:paraId="2C1FDCDB" w14:textId="6A00B27B" w:rsidR="0086670C" w:rsidRPr="00FD4AAC" w:rsidRDefault="0086670C" w:rsidP="00E81CA3">
      <w:pPr>
        <w:pStyle w:val="Odlomakpopisa"/>
        <w:numPr>
          <w:ilvl w:val="0"/>
          <w:numId w:val="4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Na radnika koji na temelju ugovora o dodatnom radu radi za drugog poslodavca, radi osiguranja uvjeta rada, na odgovarajući se način primjenjuje odredba članka 63. stavaka 1., 2. i 3. Zakon o radu.</w:t>
      </w:r>
    </w:p>
    <w:p w14:paraId="68E9A0E3" w14:textId="77777777" w:rsidR="00FD4AAC" w:rsidRDefault="00FD4AAC" w:rsidP="00E81CA3">
      <w:pPr>
        <w:spacing w:line="240" w:lineRule="auto"/>
        <w:jc w:val="both"/>
        <w:rPr>
          <w:rFonts w:ascii="Liberation Serif" w:hAnsi="Liberation Serif" w:cs="Times New Roman"/>
          <w:b/>
          <w:bCs/>
          <w:sz w:val="24"/>
          <w:szCs w:val="24"/>
        </w:rPr>
      </w:pPr>
    </w:p>
    <w:p w14:paraId="605C9064" w14:textId="1FADC84B" w:rsidR="0086670C" w:rsidRPr="00FD4AAC" w:rsidRDefault="0086670C"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NEPUNO RADNO VRIJEME</w:t>
      </w:r>
    </w:p>
    <w:p w14:paraId="012883A4" w14:textId="5076F1CE" w:rsidR="0086670C" w:rsidRPr="00FD4AAC" w:rsidRDefault="0086670C"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37.</w:t>
      </w:r>
    </w:p>
    <w:p w14:paraId="584EE70A" w14:textId="3C3B849E" w:rsidR="0086670C" w:rsidRPr="00FD4AAC" w:rsidRDefault="0086670C" w:rsidP="00E81CA3">
      <w:pPr>
        <w:pStyle w:val="Odlomakpopisa"/>
        <w:numPr>
          <w:ilvl w:val="0"/>
          <w:numId w:val="4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Nepunim radnim vremenom smatra se svako radno vrijeme kraće od punog radnog</w:t>
      </w:r>
      <w:r w:rsidR="00896C6C"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 xml:space="preserve">vremena. </w:t>
      </w:r>
    </w:p>
    <w:p w14:paraId="555A823B" w14:textId="77777777" w:rsidR="00D050A1" w:rsidRPr="00FD4AAC" w:rsidRDefault="0086670C" w:rsidP="00E81CA3">
      <w:pPr>
        <w:pStyle w:val="Odlomakpopisa"/>
        <w:numPr>
          <w:ilvl w:val="0"/>
          <w:numId w:val="4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Ugovor o radu s nepunim radnim vremenom će se sklopiti kada priroda i opseg posla, odnosno organizacija rada ne zahtijevaju rad u punom radnom vremenu o čemu odluku donosi ravnatelj. </w:t>
      </w:r>
    </w:p>
    <w:p w14:paraId="6B441515" w14:textId="77777777" w:rsidR="00D050A1" w:rsidRPr="00FD4AAC" w:rsidRDefault="0086670C" w:rsidP="00E81CA3">
      <w:pPr>
        <w:pStyle w:val="Odlomakpopisa"/>
        <w:numPr>
          <w:ilvl w:val="0"/>
          <w:numId w:val="4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Radne obveze radnika koji radi u nepunom radnom vremenu, ravnatelj može rasporediti u petodnevni radni tjedan ili u određene dane u tjednu. </w:t>
      </w:r>
    </w:p>
    <w:p w14:paraId="2903EDE4" w14:textId="54A06D5C" w:rsidR="00EB5372" w:rsidRPr="00FD4AAC" w:rsidRDefault="0086670C" w:rsidP="00E81CA3">
      <w:pPr>
        <w:pStyle w:val="Odlomakpopisa"/>
        <w:numPr>
          <w:ilvl w:val="0"/>
          <w:numId w:val="4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Prilikom sklapanja ugovora o radu za nepuno radno vrijeme, radnik je dužan obavijestiti vrtić o sklopljenim ugovorima o radu za nepuno radno vrijeme s drugim poslodavcem, odnosno drugim poslodavcima.</w:t>
      </w:r>
    </w:p>
    <w:p w14:paraId="78EE5338" w14:textId="0C02F98E" w:rsidR="0086670C" w:rsidRPr="00FD4AAC" w:rsidRDefault="0086670C"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187D97" w:rsidRPr="00FD4AAC">
        <w:rPr>
          <w:rFonts w:ascii="Liberation Serif" w:hAnsi="Liberation Serif" w:cs="Times New Roman"/>
          <w:sz w:val="24"/>
          <w:szCs w:val="24"/>
        </w:rPr>
        <w:t>38</w:t>
      </w:r>
      <w:r w:rsidRPr="00FD4AAC">
        <w:rPr>
          <w:rFonts w:ascii="Liberation Serif" w:hAnsi="Liberation Serif" w:cs="Times New Roman"/>
          <w:sz w:val="24"/>
          <w:szCs w:val="24"/>
        </w:rPr>
        <w:t>.</w:t>
      </w:r>
    </w:p>
    <w:p w14:paraId="28E067E4" w14:textId="77777777" w:rsidR="00D050A1" w:rsidRPr="00FD4AAC" w:rsidRDefault="0086670C" w:rsidP="00E81CA3">
      <w:pPr>
        <w:pStyle w:val="Odlomakpopisa"/>
        <w:numPr>
          <w:ilvl w:val="0"/>
          <w:numId w:val="4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 radnika u nepunom radnom vremenu izjednačuje se s radom u punom radnom vremenu kod ostvarivanja prava na odmor između dva uzastopna radna dana, tjedni odmor, trajanje godišnjeg odmora i plaćenog dopusta te prava koja se temelje na trajanju radnog odnosa u vrtiću</w:t>
      </w:r>
      <w:r w:rsidR="00D050A1" w:rsidRPr="00FD4AAC">
        <w:rPr>
          <w:rFonts w:ascii="Liberation Serif" w:hAnsi="Liberation Serif" w:cs="Times New Roman"/>
          <w:sz w:val="24"/>
          <w:szCs w:val="24"/>
        </w:rPr>
        <w:t>.</w:t>
      </w:r>
    </w:p>
    <w:p w14:paraId="4DE34162" w14:textId="77777777" w:rsidR="00912AAF" w:rsidRPr="00FD4AAC" w:rsidRDefault="0086670C" w:rsidP="00E81CA3">
      <w:pPr>
        <w:pStyle w:val="Odlomakpopisa"/>
        <w:numPr>
          <w:ilvl w:val="0"/>
          <w:numId w:val="4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za stjecanje prava iz radnog odnosa važno prethodno trajanje radnog odnosa s istim poslodavcem, razdoblja rada u nepunom radnom vremenu smatrat će se radom u punom radnom vremenu.</w:t>
      </w:r>
    </w:p>
    <w:p w14:paraId="6811F5EC" w14:textId="77777777" w:rsidR="00912AAF" w:rsidRPr="00FD4AAC" w:rsidRDefault="0086670C" w:rsidP="00E81CA3">
      <w:pPr>
        <w:pStyle w:val="Odlomakpopisa"/>
        <w:numPr>
          <w:ilvl w:val="0"/>
          <w:numId w:val="4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Upravno vijeće Vrtića dužno je razmotriti zahtjev radnika koji radi puno radno vrijeme za promjenu i sklapanje ugovora o radu u nepunom radnom vremenu, kao i radnika koji radi u nepunom radnom vremenu za sklapanje ugovora o radu u punome radnom vremenu ako u vrtiću postoje mogućnosti za takvu promjenu rada.</w:t>
      </w:r>
    </w:p>
    <w:p w14:paraId="491CC317" w14:textId="21E93B1F" w:rsidR="00187D97" w:rsidRPr="00FD4AAC" w:rsidRDefault="00912AAF" w:rsidP="00E81CA3">
      <w:pPr>
        <w:pStyle w:val="Odlomakpopisa"/>
        <w:numPr>
          <w:ilvl w:val="0"/>
          <w:numId w:val="42"/>
        </w:numPr>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lastRenderedPageBreak/>
        <w:t>P</w:t>
      </w:r>
      <w:r w:rsidR="0086670C" w:rsidRPr="00FD4AAC">
        <w:rPr>
          <w:rFonts w:ascii="Liberation Serif" w:hAnsi="Liberation Serif" w:cs="Times New Roman"/>
          <w:sz w:val="24"/>
          <w:szCs w:val="24"/>
        </w:rPr>
        <w:t>romjeni ugovora o radu iz</w:t>
      </w:r>
      <w:r w:rsidR="00187D97" w:rsidRPr="00FD4AAC">
        <w:rPr>
          <w:rFonts w:ascii="Liberation Serif" w:hAnsi="Liberation Serif" w:cs="Times New Roman"/>
          <w:sz w:val="24"/>
          <w:szCs w:val="24"/>
        </w:rPr>
        <w:t xml:space="preserve"> stavka 3.</w:t>
      </w:r>
      <w:r w:rsidR="0086670C" w:rsidRPr="00FD4AAC">
        <w:rPr>
          <w:rFonts w:ascii="Liberation Serif" w:hAnsi="Liberation Serif" w:cs="Times New Roman"/>
          <w:sz w:val="24"/>
          <w:szCs w:val="24"/>
        </w:rPr>
        <w:t xml:space="preserve"> ovog članka ne prethodi natječaj ni drugi formalni postupak.</w:t>
      </w:r>
    </w:p>
    <w:p w14:paraId="360F2389" w14:textId="402BFCE4" w:rsidR="0086670C" w:rsidRPr="00FD4AAC" w:rsidRDefault="0086670C"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187D97" w:rsidRPr="00FD4AAC">
        <w:rPr>
          <w:rFonts w:ascii="Liberation Serif" w:hAnsi="Liberation Serif" w:cs="Times New Roman"/>
          <w:sz w:val="24"/>
          <w:szCs w:val="24"/>
        </w:rPr>
        <w:t>39</w:t>
      </w:r>
      <w:r w:rsidRPr="00FD4AAC">
        <w:rPr>
          <w:rFonts w:ascii="Liberation Serif" w:hAnsi="Liberation Serif" w:cs="Times New Roman"/>
          <w:sz w:val="24"/>
          <w:szCs w:val="24"/>
        </w:rPr>
        <w:t>.</w:t>
      </w:r>
    </w:p>
    <w:p w14:paraId="7DD30DAA" w14:textId="0032FBF0" w:rsidR="0086670C" w:rsidRPr="00FD4AAC" w:rsidRDefault="0086670C" w:rsidP="00E81CA3">
      <w:pPr>
        <w:pStyle w:val="Odlomakpopisa"/>
        <w:numPr>
          <w:ilvl w:val="0"/>
          <w:numId w:val="4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Dnevno radno vrijeme radnika raspoređuje se jednokratno ili dvokratno.</w:t>
      </w:r>
    </w:p>
    <w:p w14:paraId="57B910DC" w14:textId="77777777" w:rsidR="00B60CD8" w:rsidRPr="00FD4AAC" w:rsidRDefault="0086670C" w:rsidP="00E81CA3">
      <w:pPr>
        <w:pStyle w:val="Odlomakpopisa"/>
        <w:numPr>
          <w:ilvl w:val="0"/>
          <w:numId w:val="4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Tjedno radno vrijeme raspoređuje se na pet radnih dana, od ponedjeljka do petka.</w:t>
      </w:r>
      <w:r w:rsidR="00B60CD8" w:rsidRPr="00FD4AAC">
        <w:rPr>
          <w:rFonts w:ascii="Liberation Serif" w:hAnsi="Liberation Serif" w:cs="Times New Roman"/>
          <w:sz w:val="24"/>
          <w:szCs w:val="24"/>
        </w:rPr>
        <w:t>,</w:t>
      </w:r>
    </w:p>
    <w:p w14:paraId="7FB36C4C" w14:textId="77777777" w:rsidR="00B60CD8" w:rsidRPr="00FD4AAC" w:rsidRDefault="0086670C" w:rsidP="00E81CA3">
      <w:pPr>
        <w:pStyle w:val="Odlomakpopisa"/>
        <w:numPr>
          <w:ilvl w:val="0"/>
          <w:numId w:val="4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je dužan započeti s radom u određeno vrijeme i ne smije ga završiti prije isteka tog vremena.</w:t>
      </w:r>
    </w:p>
    <w:p w14:paraId="45077FBE" w14:textId="0EFFA040" w:rsidR="0086670C" w:rsidRPr="00FD4AAC" w:rsidRDefault="0086670C" w:rsidP="00E81CA3">
      <w:pPr>
        <w:pStyle w:val="Odlomakpopisa"/>
        <w:numPr>
          <w:ilvl w:val="0"/>
          <w:numId w:val="4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za trajanja radnog vremena smije napustiti radni prostor Vrtića samo uz dopuštenje ravnatelja.</w:t>
      </w:r>
    </w:p>
    <w:p w14:paraId="2E002136" w14:textId="77777777" w:rsidR="00FD4AAC" w:rsidRDefault="00FD4AAC" w:rsidP="00E81CA3">
      <w:pPr>
        <w:spacing w:line="240" w:lineRule="auto"/>
        <w:jc w:val="both"/>
        <w:rPr>
          <w:rFonts w:ascii="Liberation Serif" w:hAnsi="Liberation Serif" w:cs="Times New Roman"/>
          <w:b/>
          <w:bCs/>
          <w:sz w:val="24"/>
          <w:szCs w:val="24"/>
        </w:rPr>
      </w:pPr>
    </w:p>
    <w:p w14:paraId="23660B66" w14:textId="65CE14C8" w:rsidR="00187D97" w:rsidRPr="00FD4AAC" w:rsidRDefault="00187D97"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RASPORED RADNOG VREMENA</w:t>
      </w:r>
    </w:p>
    <w:p w14:paraId="40609B42" w14:textId="408A3081" w:rsidR="00187D97" w:rsidRPr="00FD4AAC" w:rsidRDefault="00187D9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40.</w:t>
      </w:r>
    </w:p>
    <w:p w14:paraId="74E648B2" w14:textId="6BC1027E" w:rsidR="00187D97" w:rsidRPr="00FD4AAC" w:rsidRDefault="00187D97" w:rsidP="00E81CA3">
      <w:pPr>
        <w:pStyle w:val="Odlomakpopisa"/>
        <w:numPr>
          <w:ilvl w:val="0"/>
          <w:numId w:val="4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Raspored radnog vremena je raspored trajanja rada radnika kojim se utvrđuju dani i sati kada obavljanje posla u tim danima počinje i završava.</w:t>
      </w:r>
    </w:p>
    <w:p w14:paraId="5CC12F2D" w14:textId="77777777" w:rsidR="00B60CD8" w:rsidRPr="00FD4AAC" w:rsidRDefault="00187D97" w:rsidP="00E81CA3">
      <w:pPr>
        <w:pStyle w:val="Odlomakpopisa"/>
        <w:numPr>
          <w:ilvl w:val="0"/>
          <w:numId w:val="4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Raspored radnog vremena može biti jednak ili nejednak, ovisno o tome je li trajanje rada jednako ili nejednako raspodijeljeno po danima, tjednima ili mjesecima.</w:t>
      </w:r>
    </w:p>
    <w:p w14:paraId="11BA0058" w14:textId="77777777" w:rsidR="00B60CD8" w:rsidRPr="00FD4AAC" w:rsidRDefault="00187D97" w:rsidP="00E81CA3">
      <w:pPr>
        <w:pStyle w:val="Odlomakpopisa"/>
        <w:numPr>
          <w:ilvl w:val="0"/>
          <w:numId w:val="4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Raspored radnog vremena utvrđuje se Zakonom o radu, Pravilnikom o radu ili ugovorom o radu.</w:t>
      </w:r>
    </w:p>
    <w:p w14:paraId="14E7872D" w14:textId="77777777" w:rsidR="00B60CD8" w:rsidRPr="00FD4AAC" w:rsidRDefault="00187D97" w:rsidP="00E81CA3">
      <w:pPr>
        <w:pStyle w:val="Odlomakpopisa"/>
        <w:numPr>
          <w:ilvl w:val="0"/>
          <w:numId w:val="4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raspored radnog vremena nije utvrđen, o rasporedu radnog vremena odlučuje poslodavac pisanom odlukom.</w:t>
      </w:r>
    </w:p>
    <w:p w14:paraId="13563759" w14:textId="77777777" w:rsidR="00B60CD8" w:rsidRPr="00FD4AAC" w:rsidRDefault="00187D97" w:rsidP="00E81CA3">
      <w:pPr>
        <w:pStyle w:val="Odlomakpopisa"/>
        <w:numPr>
          <w:ilvl w:val="0"/>
          <w:numId w:val="4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Poslodavac mora, najmanje tjedan dana unaprijed, obavijestiti radnika o njegovu rasporedu ili promjeni njegova rasporeda radnog vremena koji mora sadržavati podatke u skladu sa stavcima 1. i 2. ovoga članka.</w:t>
      </w:r>
    </w:p>
    <w:p w14:paraId="1E0972A5" w14:textId="77777777" w:rsidR="003E571C" w:rsidRPr="00FD4AAC" w:rsidRDefault="00187D97" w:rsidP="00E81CA3">
      <w:pPr>
        <w:pStyle w:val="Odlomakpopisa"/>
        <w:numPr>
          <w:ilvl w:val="0"/>
          <w:numId w:val="4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Iznimno, kada je u slučaju nastanka prijeke potrebe za radom radnika potrebno izmijeniti raspored radnog vremena, poslodavac je u razumnom roku, do početka obavljanja posla, dužan obavijestiti radnika o takvom rasporedu radnog vremena ili o njegovoj promjeni.</w:t>
      </w:r>
    </w:p>
    <w:p w14:paraId="50D20E17" w14:textId="77777777" w:rsidR="003E571C" w:rsidRPr="00FD4AAC" w:rsidRDefault="00187D97" w:rsidP="00E81CA3">
      <w:pPr>
        <w:pStyle w:val="Odlomakpopisa"/>
        <w:numPr>
          <w:ilvl w:val="0"/>
          <w:numId w:val="4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Pod prijekom potrebom se, u smislu Zakona o radu, podrazumijevaju one okolnosti koje poslodavac nije mogao predvidjeti niti izbjeći, a koje promjenu rasporeda radnog vremena radnika čine nužnom.</w:t>
      </w:r>
    </w:p>
    <w:p w14:paraId="23CD1009" w14:textId="2BBEC681" w:rsidR="00187D97" w:rsidRPr="00FD4AAC" w:rsidRDefault="00187D97" w:rsidP="00E81CA3">
      <w:pPr>
        <w:pStyle w:val="Odlomakpopisa"/>
        <w:numPr>
          <w:ilvl w:val="0"/>
          <w:numId w:val="4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Tijekom korištenja prava na odmore i dopuste propisane odredbama Zakona o radu radnik i poslodavac moraju voditi računa o ravnoteži između privatnog i poslovnog života i načelu nedostupnosti u profesionalnoj komunikaciji, osim ako se radi o prijekoj potrebi, odnosno kada se zbog prirode posla komunikacija s radnikom ne može isključiti ili kada je kolektivnim ugovorom ili ugovorom o radu ugovoreno drukčije.</w:t>
      </w:r>
    </w:p>
    <w:p w14:paraId="61981FF4" w14:textId="77777777" w:rsidR="00FD4AAC" w:rsidRDefault="00FD4AAC" w:rsidP="00E81CA3">
      <w:pPr>
        <w:spacing w:line="240" w:lineRule="auto"/>
        <w:rPr>
          <w:rFonts w:ascii="Liberation Serif" w:hAnsi="Liberation Serif" w:cs="Times New Roman"/>
          <w:b/>
          <w:bCs/>
          <w:sz w:val="24"/>
          <w:szCs w:val="24"/>
        </w:rPr>
      </w:pPr>
    </w:p>
    <w:p w14:paraId="0CECE7B0" w14:textId="5606E550" w:rsidR="00187D97" w:rsidRPr="00FD4AAC" w:rsidRDefault="00187D97" w:rsidP="00E81CA3">
      <w:pPr>
        <w:spacing w:line="240" w:lineRule="auto"/>
        <w:rPr>
          <w:rFonts w:ascii="Liberation Serif" w:hAnsi="Liberation Serif" w:cs="Times New Roman"/>
          <w:b/>
          <w:bCs/>
          <w:sz w:val="24"/>
          <w:szCs w:val="24"/>
        </w:rPr>
      </w:pPr>
      <w:r w:rsidRPr="00FD4AAC">
        <w:rPr>
          <w:rFonts w:ascii="Liberation Serif" w:hAnsi="Liberation Serif" w:cs="Times New Roman"/>
          <w:b/>
          <w:bCs/>
          <w:sz w:val="24"/>
          <w:szCs w:val="24"/>
        </w:rPr>
        <w:t>PRERASPODJELA RADNOG VREMENA</w:t>
      </w:r>
    </w:p>
    <w:p w14:paraId="77810A2D" w14:textId="4ED32077" w:rsidR="00187D97" w:rsidRPr="00FD4AAC" w:rsidRDefault="00187D9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41.</w:t>
      </w:r>
    </w:p>
    <w:p w14:paraId="6A358102" w14:textId="7C7A1158" w:rsidR="00187D97" w:rsidRPr="00FD4AAC" w:rsidRDefault="00187D97" w:rsidP="00E81CA3">
      <w:pPr>
        <w:pStyle w:val="Odlomakpopisa"/>
        <w:numPr>
          <w:ilvl w:val="0"/>
          <w:numId w:val="4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Ravnatelj je dužan utvrditi plan </w:t>
      </w:r>
      <w:proofErr w:type="spellStart"/>
      <w:r w:rsidRPr="00FD4AAC">
        <w:rPr>
          <w:rFonts w:ascii="Liberation Serif" w:hAnsi="Liberation Serif" w:cs="Times New Roman"/>
          <w:sz w:val="24"/>
          <w:szCs w:val="24"/>
        </w:rPr>
        <w:t>preraspodijeljenog</w:t>
      </w:r>
      <w:proofErr w:type="spellEnd"/>
      <w:r w:rsidRPr="00FD4AAC">
        <w:rPr>
          <w:rFonts w:ascii="Liberation Serif" w:hAnsi="Liberation Serif" w:cs="Times New Roman"/>
          <w:sz w:val="24"/>
          <w:szCs w:val="24"/>
        </w:rPr>
        <w:t xml:space="preserve"> radnog vremena s naznakom poslova i broja radnika uključenih u preraspodijeljeno radno vrijeme.</w:t>
      </w:r>
    </w:p>
    <w:p w14:paraId="21A31361" w14:textId="4D95F9EE" w:rsidR="00187D97" w:rsidRPr="00FD4AAC" w:rsidRDefault="00187D97" w:rsidP="00E81CA3">
      <w:pPr>
        <w:pStyle w:val="Odlomakpopisa"/>
        <w:numPr>
          <w:ilvl w:val="0"/>
          <w:numId w:val="4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Preraspodijeljeno radno vrijeme ne smatra se prekovremenim radom.</w:t>
      </w:r>
    </w:p>
    <w:p w14:paraId="082B2810" w14:textId="7944B19B" w:rsidR="00187D97" w:rsidRPr="00FD4AAC" w:rsidRDefault="00187D9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42.</w:t>
      </w:r>
    </w:p>
    <w:p w14:paraId="760B1202" w14:textId="444A0C5D" w:rsidR="00187D97" w:rsidRPr="00FD4AAC" w:rsidRDefault="00187D97" w:rsidP="00E81CA3">
      <w:pPr>
        <w:pStyle w:val="Odlomakpopisa"/>
        <w:numPr>
          <w:ilvl w:val="0"/>
          <w:numId w:val="4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Ako je radno vrijeme preraspodijeljeno, ono tijekom razdoblja u kojem traje duže od punog ili nepunog radnog vremena, uključujući i prekovremeni rad, ne smije biti duže od četrdeset osam sati tjedno.</w:t>
      </w:r>
    </w:p>
    <w:p w14:paraId="605E203F" w14:textId="69246760" w:rsidR="00E70E9B" w:rsidRPr="00FD4AAC" w:rsidRDefault="00187D97" w:rsidP="00E81CA3">
      <w:pPr>
        <w:pStyle w:val="Odlomakpopisa"/>
        <w:numPr>
          <w:ilvl w:val="0"/>
          <w:numId w:val="4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Iznimno</w:t>
      </w:r>
      <w:r w:rsidR="00E70E9B" w:rsidRPr="00FD4AAC">
        <w:rPr>
          <w:rFonts w:ascii="Liberation Serif" w:hAnsi="Liberation Serif" w:cs="Times New Roman"/>
          <w:sz w:val="24"/>
          <w:szCs w:val="24"/>
        </w:rPr>
        <w:t xml:space="preserve"> od stavka 1. ovog članka</w:t>
      </w:r>
      <w:r w:rsidRPr="00FD4AAC">
        <w:rPr>
          <w:rFonts w:ascii="Liberation Serif" w:hAnsi="Liberation Serif" w:cs="Times New Roman"/>
          <w:sz w:val="24"/>
          <w:szCs w:val="24"/>
        </w:rPr>
        <w:t>, preraspodijeljeno radno vrijeme tijekom razdoblja u kojem traje duže od punog ili nepunog radnog vremena može trajati duže od četrdeset osam sati tjedno, ali ne duže od pedeset šest sati tjedno.</w:t>
      </w:r>
    </w:p>
    <w:p w14:paraId="5EF89619" w14:textId="5AE12941" w:rsidR="00187D97" w:rsidRPr="00FD4AAC" w:rsidRDefault="00187D97" w:rsidP="00E81CA3">
      <w:pPr>
        <w:pStyle w:val="Odlomakpopisa"/>
        <w:numPr>
          <w:ilvl w:val="0"/>
          <w:numId w:val="4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 koji u </w:t>
      </w:r>
      <w:proofErr w:type="spellStart"/>
      <w:r w:rsidR="00E70E9B" w:rsidRPr="00FD4AAC">
        <w:rPr>
          <w:rFonts w:ascii="Liberation Serif" w:hAnsi="Liberation Serif" w:cs="Times New Roman"/>
          <w:sz w:val="24"/>
          <w:szCs w:val="24"/>
        </w:rPr>
        <w:t>preraspodijeljenom</w:t>
      </w:r>
      <w:proofErr w:type="spellEnd"/>
      <w:r w:rsidR="00E70E9B"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radnom vremenu ne pristane na rad duži od četrdeset osam sati tjedno, ne smije zbog toga trpjeti štetne posljedice.</w:t>
      </w:r>
    </w:p>
    <w:p w14:paraId="01A32F80" w14:textId="08CC90B6" w:rsidR="00187D97" w:rsidRPr="00FD4AAC" w:rsidRDefault="00187D9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w:t>
      </w:r>
      <w:r w:rsidR="000D243E" w:rsidRPr="00FD4AAC">
        <w:rPr>
          <w:rFonts w:ascii="Liberation Serif" w:hAnsi="Liberation Serif" w:cs="Times New Roman"/>
          <w:sz w:val="24"/>
          <w:szCs w:val="24"/>
        </w:rPr>
        <w:t>3.</w:t>
      </w:r>
    </w:p>
    <w:p w14:paraId="768FDC54" w14:textId="096BCD91" w:rsidR="00187D97" w:rsidRPr="00FD4AAC" w:rsidRDefault="00187D97" w:rsidP="00E81CA3">
      <w:pPr>
        <w:pStyle w:val="Odlomakpopisa"/>
        <w:numPr>
          <w:ilvl w:val="0"/>
          <w:numId w:val="4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Preraspodijeljeno radno vrijeme u razdoblju u kojem traje duže od punog ili nepunog</w:t>
      </w:r>
      <w:r w:rsidR="00E70E9B"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radnog vremena može trajati najduže četiri mjeseca, osim ako kolektivnim ugovorom nije drukčije određeno, u kojem slučaju ne može trajati duže od šest mjeseci.</w:t>
      </w:r>
    </w:p>
    <w:p w14:paraId="01CC8721" w14:textId="33AB0504" w:rsidR="00187D97" w:rsidRPr="00FD4AAC" w:rsidRDefault="00187D97" w:rsidP="00E81CA3">
      <w:pPr>
        <w:pStyle w:val="Odlomakpopisa"/>
        <w:numPr>
          <w:ilvl w:val="0"/>
          <w:numId w:val="4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Ugovor o radu na određeno vrijeme za poslove koji se obavljaju u </w:t>
      </w:r>
      <w:proofErr w:type="spellStart"/>
      <w:r w:rsidRPr="00FD4AAC">
        <w:rPr>
          <w:rFonts w:ascii="Liberation Serif" w:hAnsi="Liberation Serif" w:cs="Times New Roman"/>
          <w:sz w:val="24"/>
          <w:szCs w:val="24"/>
        </w:rPr>
        <w:t>preraspodijeljenom</w:t>
      </w:r>
      <w:proofErr w:type="spellEnd"/>
      <w:r w:rsidR="00E70E9B"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radnom vremenu, sklapa se u trajanju u kojem radnikovo prosječno radno vrijeme mora</w:t>
      </w:r>
      <w:r w:rsidR="00E70E9B"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odgovarati ugovorenom punom ili nepunom radnom vremenu.</w:t>
      </w:r>
    </w:p>
    <w:p w14:paraId="62AC1325" w14:textId="77777777" w:rsidR="00FD4AAC" w:rsidRDefault="00FD4AAC" w:rsidP="00E81CA3">
      <w:pPr>
        <w:spacing w:line="240" w:lineRule="auto"/>
        <w:jc w:val="both"/>
        <w:rPr>
          <w:rFonts w:ascii="Liberation Serif" w:hAnsi="Liberation Serif" w:cs="Times New Roman"/>
          <w:b/>
          <w:bCs/>
          <w:sz w:val="24"/>
          <w:szCs w:val="24"/>
        </w:rPr>
      </w:pPr>
    </w:p>
    <w:p w14:paraId="1E68AB85" w14:textId="240EB114" w:rsidR="00187D97" w:rsidRPr="00FD4AAC" w:rsidRDefault="000D243E"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PREKOVREMENI RAD</w:t>
      </w:r>
    </w:p>
    <w:p w14:paraId="3088DF71" w14:textId="69F95584" w:rsidR="00187D97" w:rsidRPr="00FD4AAC" w:rsidRDefault="00187D9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w:t>
      </w:r>
      <w:r w:rsidR="000D243E" w:rsidRPr="00FD4AAC">
        <w:rPr>
          <w:rFonts w:ascii="Liberation Serif" w:hAnsi="Liberation Serif" w:cs="Times New Roman"/>
          <w:sz w:val="24"/>
          <w:szCs w:val="24"/>
        </w:rPr>
        <w:t>4</w:t>
      </w:r>
      <w:r w:rsidRPr="00FD4AAC">
        <w:rPr>
          <w:rFonts w:ascii="Liberation Serif" w:hAnsi="Liberation Serif" w:cs="Times New Roman"/>
          <w:sz w:val="24"/>
          <w:szCs w:val="24"/>
        </w:rPr>
        <w:t>.</w:t>
      </w:r>
    </w:p>
    <w:p w14:paraId="0E25B6EF" w14:textId="4B660EE5" w:rsidR="00187D97" w:rsidRPr="00FD4AAC" w:rsidRDefault="00187D97" w:rsidP="00E81CA3">
      <w:pPr>
        <w:pStyle w:val="Odlomakpopisa"/>
        <w:numPr>
          <w:ilvl w:val="0"/>
          <w:numId w:val="4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slučaju više sile, izvanrednog povećanja opsega poslova i u drugim sličnim slučajevima prijeke potrebe, radnik je na pisani zahtjev poslodavca dužan raditi duže od punog, odnosno nepunog radnog vremena (prekovremeni rad).</w:t>
      </w:r>
    </w:p>
    <w:p w14:paraId="7602F579" w14:textId="20D5B89B" w:rsidR="005316FB" w:rsidRPr="00FD4AAC" w:rsidRDefault="00187D97" w:rsidP="00E81CA3">
      <w:pPr>
        <w:pStyle w:val="Odlomakpopisa"/>
        <w:numPr>
          <w:ilvl w:val="0"/>
          <w:numId w:val="4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Iznimno</w:t>
      </w:r>
      <w:r w:rsidR="00137B4C" w:rsidRPr="00FD4AAC">
        <w:rPr>
          <w:rFonts w:ascii="Liberation Serif" w:hAnsi="Liberation Serif" w:cs="Times New Roman"/>
          <w:sz w:val="24"/>
          <w:szCs w:val="24"/>
        </w:rPr>
        <w:t xml:space="preserve"> od stavka 1. ovoga članka,</w:t>
      </w:r>
      <w:r w:rsidRPr="00FD4AAC">
        <w:rPr>
          <w:rFonts w:ascii="Liberation Serif" w:hAnsi="Liberation Serif" w:cs="Times New Roman"/>
          <w:sz w:val="24"/>
          <w:szCs w:val="24"/>
        </w:rPr>
        <w:t xml:space="preserve"> ako priroda prijeke potrebe onemogućava poslodavca da prije početka prekovremenog rada uruči radniku pisani zahtjev, usmeni zahtjev poslodavac je dužan pisano potvrditi u roku od sedam dana od dana kada je prekovremeni rad naložen.</w:t>
      </w:r>
    </w:p>
    <w:p w14:paraId="48980DAA" w14:textId="77777777" w:rsidR="005316FB" w:rsidRPr="00FD4AAC" w:rsidRDefault="00187D97" w:rsidP="00E81CA3">
      <w:pPr>
        <w:pStyle w:val="Odlomakpopisa"/>
        <w:numPr>
          <w:ilvl w:val="0"/>
          <w:numId w:val="4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slučaju nastupa elementarne nepogode, dovršenja posla čije se trajanje nije moglo predvidjeti, a čiji bi prekid nanio Vrtiću znatnu štetu, zamjene nenazočnog radnika i u drugim slučajevima hitnog prekovremenog rada, radnik je dužan raditi prekovremeno neposredno nakon primitka usmenog zahtjeva.</w:t>
      </w:r>
      <w:r w:rsidR="005316FB" w:rsidRPr="00FD4AAC">
        <w:rPr>
          <w:rFonts w:ascii="Liberation Serif" w:hAnsi="Liberation Serif" w:cs="Times New Roman"/>
          <w:sz w:val="24"/>
          <w:szCs w:val="24"/>
        </w:rPr>
        <w:t xml:space="preserve"> </w:t>
      </w:r>
    </w:p>
    <w:p w14:paraId="3A4EEC9D" w14:textId="3BE5ED7D" w:rsidR="00187D97" w:rsidRPr="00FD4AAC" w:rsidRDefault="00187D97" w:rsidP="00E81CA3">
      <w:pPr>
        <w:pStyle w:val="Odlomakpopisa"/>
        <w:numPr>
          <w:ilvl w:val="0"/>
          <w:numId w:val="4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Prekovremenim se radom priznaju samo ostvareni sati rada odgojitelja i drugih stručnih</w:t>
      </w:r>
      <w:r w:rsidR="005316FB"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radnika iznad norme neposrednog odgojno-obrazovnog rada s djecom, odnosno ostvareni sati rada ostalih radnika iznad ugovorenog tjednog radnog vremena, ako se preraspodjelom tijekom pedagoške godine ne mogu uklopiti u godišnje zaduženje radnika.</w:t>
      </w:r>
    </w:p>
    <w:p w14:paraId="00D80F3E" w14:textId="5FAEAE8D" w:rsidR="00187D97" w:rsidRPr="00FD4AAC" w:rsidRDefault="00187D9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w:t>
      </w:r>
      <w:r w:rsidR="000D243E" w:rsidRPr="00FD4AAC">
        <w:rPr>
          <w:rFonts w:ascii="Liberation Serif" w:hAnsi="Liberation Serif" w:cs="Times New Roman"/>
          <w:sz w:val="24"/>
          <w:szCs w:val="24"/>
        </w:rPr>
        <w:t>5</w:t>
      </w:r>
      <w:r w:rsidRPr="00FD4AAC">
        <w:rPr>
          <w:rFonts w:ascii="Liberation Serif" w:hAnsi="Liberation Serif" w:cs="Times New Roman"/>
          <w:sz w:val="24"/>
          <w:szCs w:val="24"/>
        </w:rPr>
        <w:t>.</w:t>
      </w:r>
    </w:p>
    <w:p w14:paraId="11E550A7" w14:textId="5C89F1A6" w:rsidR="00187D97" w:rsidRPr="00FD4AAC" w:rsidRDefault="00187D97" w:rsidP="00E81CA3">
      <w:pPr>
        <w:pStyle w:val="Odlomakpopisa"/>
        <w:numPr>
          <w:ilvl w:val="0"/>
          <w:numId w:val="4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radnik radi prekovremeno, ukupno trajanje rada radnika ne smije biti duže od pedeset sati tjedno.</w:t>
      </w:r>
    </w:p>
    <w:p w14:paraId="26D1BC76" w14:textId="0DF4C496" w:rsidR="00187D97" w:rsidRPr="00FD4AAC" w:rsidRDefault="00187D97" w:rsidP="00E81CA3">
      <w:pPr>
        <w:pStyle w:val="Odlomakpopisa"/>
        <w:numPr>
          <w:ilvl w:val="0"/>
          <w:numId w:val="4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Prekovremeni rad pojedinog radnika ne smije trajati duže od sto osamdeset sati godišnje, osim ako je ugovoreno kolektivnim ugovorom, u kojem slučaju ne smije trajati duže od dvjesto pedeset sati godišnje.</w:t>
      </w:r>
    </w:p>
    <w:p w14:paraId="5737CD70" w14:textId="4C02E50F" w:rsidR="00187D97" w:rsidRPr="00FD4AAC" w:rsidRDefault="00187D9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w:t>
      </w:r>
      <w:r w:rsidR="000D243E" w:rsidRPr="00FD4AAC">
        <w:rPr>
          <w:rFonts w:ascii="Liberation Serif" w:hAnsi="Liberation Serif" w:cs="Times New Roman"/>
          <w:sz w:val="24"/>
          <w:szCs w:val="24"/>
        </w:rPr>
        <w:t>6.</w:t>
      </w:r>
    </w:p>
    <w:p w14:paraId="12D121F9" w14:textId="0CF3ED2A" w:rsidR="00187D97" w:rsidRPr="00FD4AAC" w:rsidRDefault="00187D97" w:rsidP="00E81CA3">
      <w:pPr>
        <w:pStyle w:val="Odlomakpopisa"/>
        <w:numPr>
          <w:ilvl w:val="0"/>
          <w:numId w:val="5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Zabranjen je prekovremeni rad maloljetnika.</w:t>
      </w:r>
    </w:p>
    <w:p w14:paraId="40E696AE" w14:textId="4ED4D055" w:rsidR="00187D97" w:rsidRPr="00FD4AAC" w:rsidRDefault="00187D97" w:rsidP="00E81CA3">
      <w:pPr>
        <w:pStyle w:val="Odlomakpopisa"/>
        <w:numPr>
          <w:ilvl w:val="0"/>
          <w:numId w:val="5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Trudnica, roditelj s djetetom do tri godine života, samohrani roditelj s djetetom do šest godina života, radnik koji radi u nepunom radnom vremenu kod više poslodavaca, te </w:t>
      </w:r>
      <w:r w:rsidRPr="00FD4AAC">
        <w:rPr>
          <w:rFonts w:ascii="Liberation Serif" w:hAnsi="Liberation Serif" w:cs="Times New Roman"/>
          <w:sz w:val="24"/>
          <w:szCs w:val="24"/>
        </w:rPr>
        <w:lastRenderedPageBreak/>
        <w:t>ostali radnici određeni Zakonom o radu, mogu raditi prekovremeno samo ako dostave poslodavcu pisanu izjavu o pristanku na takav rad, osim u slučaju više sile.</w:t>
      </w:r>
    </w:p>
    <w:p w14:paraId="60AEC0BC" w14:textId="77777777" w:rsidR="00FD4AAC" w:rsidRDefault="00FD4AAC" w:rsidP="00E81CA3">
      <w:pPr>
        <w:spacing w:line="240" w:lineRule="auto"/>
        <w:jc w:val="both"/>
        <w:rPr>
          <w:rFonts w:ascii="Liberation Serif" w:hAnsi="Liberation Serif" w:cs="Times New Roman"/>
          <w:b/>
          <w:bCs/>
          <w:sz w:val="24"/>
          <w:szCs w:val="24"/>
        </w:rPr>
      </w:pPr>
    </w:p>
    <w:p w14:paraId="6088AFFA" w14:textId="7E676C32" w:rsidR="00385DF3" w:rsidRPr="00FD4AAC" w:rsidRDefault="000D243E"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NEJE</w:t>
      </w:r>
      <w:r w:rsidR="00B655C3" w:rsidRPr="00FD4AAC">
        <w:rPr>
          <w:rFonts w:ascii="Liberation Serif" w:hAnsi="Liberation Serif" w:cs="Times New Roman"/>
          <w:b/>
          <w:bCs/>
          <w:sz w:val="24"/>
          <w:szCs w:val="24"/>
        </w:rPr>
        <w:t>D</w:t>
      </w:r>
      <w:r w:rsidRPr="00FD4AAC">
        <w:rPr>
          <w:rFonts w:ascii="Liberation Serif" w:hAnsi="Liberation Serif" w:cs="Times New Roman"/>
          <w:b/>
          <w:bCs/>
          <w:sz w:val="24"/>
          <w:szCs w:val="24"/>
        </w:rPr>
        <w:t>NAKI RASPORED RADNOG VREMENA</w:t>
      </w:r>
    </w:p>
    <w:p w14:paraId="343811B6" w14:textId="3A9B586C" w:rsidR="000D243E" w:rsidRPr="00FD4AAC" w:rsidRDefault="000D243E"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47.</w:t>
      </w:r>
    </w:p>
    <w:p w14:paraId="50B93B17" w14:textId="7A813C85" w:rsidR="000D243E" w:rsidRPr="00FD4AAC" w:rsidRDefault="000D243E" w:rsidP="00E81CA3">
      <w:pPr>
        <w:pStyle w:val="Odlomakpopisa"/>
        <w:numPr>
          <w:ilvl w:val="0"/>
          <w:numId w:val="5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radno vrijeme radnika nejednako raspoređeno, razdoblje takvog rasporeda ne može biti kraće od mjesec dana ni duže od jedne godine te tijekom tako utvrđenog rasporeda radno vrijeme mora odgovarati radnikovu ugovorenom punom ili nepunom radnom vremenu.</w:t>
      </w:r>
    </w:p>
    <w:p w14:paraId="5D776872" w14:textId="77777777" w:rsidR="0033625F" w:rsidRPr="00FD4AAC" w:rsidRDefault="000D243E" w:rsidP="00E81CA3">
      <w:pPr>
        <w:pStyle w:val="Odlomakpopisa"/>
        <w:numPr>
          <w:ilvl w:val="0"/>
          <w:numId w:val="5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radno vrijeme radnika nejednako raspoređeno, radnik u tjednu može raditi najviše do 50 sati, uključujući prekovremeni rad.</w:t>
      </w:r>
      <w:r w:rsidR="0033625F" w:rsidRPr="00FD4AAC">
        <w:rPr>
          <w:rFonts w:ascii="Liberation Serif" w:hAnsi="Liberation Serif" w:cs="Times New Roman"/>
          <w:sz w:val="24"/>
          <w:szCs w:val="24"/>
        </w:rPr>
        <w:t xml:space="preserve"> </w:t>
      </w:r>
    </w:p>
    <w:p w14:paraId="1F239F56" w14:textId="77777777" w:rsidR="0033625F" w:rsidRPr="00FD4AAC" w:rsidRDefault="000D243E" w:rsidP="00E81CA3">
      <w:pPr>
        <w:pStyle w:val="Odlomakpopisa"/>
        <w:numPr>
          <w:ilvl w:val="0"/>
          <w:numId w:val="5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radno vrijeme radnika nejednako raspoređeno, radnik može raditi najviše do 60 sati tjedno, ako je tako ugovoreno kolektivnim ugovorom, uključujući prekovremeni rad.</w:t>
      </w:r>
      <w:r w:rsidR="0033625F" w:rsidRPr="00FD4AAC">
        <w:rPr>
          <w:rFonts w:ascii="Liberation Serif" w:hAnsi="Liberation Serif" w:cs="Times New Roman"/>
          <w:sz w:val="24"/>
          <w:szCs w:val="24"/>
        </w:rPr>
        <w:t xml:space="preserve"> </w:t>
      </w:r>
    </w:p>
    <w:p w14:paraId="67263655" w14:textId="77777777" w:rsidR="0033625F" w:rsidRPr="00FD4AAC" w:rsidRDefault="000D243E" w:rsidP="00E81CA3">
      <w:pPr>
        <w:pStyle w:val="Odlomakpopisa"/>
        <w:numPr>
          <w:ilvl w:val="0"/>
          <w:numId w:val="5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radno vrijeme radnika nejednako raspoređeno, radnik u svakom razdoblju od četiri uzastopna mjeseca ne smije raditi duže od prosječno 48 sati tjedno, uključujući prekovremeni rad.</w:t>
      </w:r>
      <w:r w:rsidR="0033625F" w:rsidRPr="00FD4AAC">
        <w:rPr>
          <w:rFonts w:ascii="Liberation Serif" w:hAnsi="Liberation Serif" w:cs="Times New Roman"/>
          <w:sz w:val="24"/>
          <w:szCs w:val="24"/>
        </w:rPr>
        <w:t xml:space="preserve"> </w:t>
      </w:r>
    </w:p>
    <w:p w14:paraId="0BB29BC3" w14:textId="77777777" w:rsidR="0033625F" w:rsidRPr="00FD4AAC" w:rsidRDefault="0033625F" w:rsidP="00E81CA3">
      <w:pPr>
        <w:pStyle w:val="Odlomakpopisa"/>
        <w:numPr>
          <w:ilvl w:val="0"/>
          <w:numId w:val="5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w:t>
      </w:r>
      <w:r w:rsidR="000D243E" w:rsidRPr="00FD4AAC">
        <w:rPr>
          <w:rFonts w:ascii="Liberation Serif" w:hAnsi="Liberation Serif" w:cs="Times New Roman"/>
          <w:sz w:val="24"/>
          <w:szCs w:val="24"/>
        </w:rPr>
        <w:t>ejednaki raspored radnog vremena može se kolektivnim ugovorom urediti kao ukupan</w:t>
      </w:r>
      <w:r w:rsidRPr="00FD4AAC">
        <w:rPr>
          <w:rFonts w:ascii="Liberation Serif" w:hAnsi="Liberation Serif" w:cs="Times New Roman"/>
          <w:sz w:val="24"/>
          <w:szCs w:val="24"/>
        </w:rPr>
        <w:t xml:space="preserve"> </w:t>
      </w:r>
      <w:r w:rsidR="000D243E" w:rsidRPr="00FD4AAC">
        <w:rPr>
          <w:rFonts w:ascii="Liberation Serif" w:hAnsi="Liberation Serif" w:cs="Times New Roman"/>
          <w:sz w:val="24"/>
          <w:szCs w:val="24"/>
        </w:rPr>
        <w:t xml:space="preserve">fond radnih sati u razdoblju trajanja nejednakog rasporeda, bez ograničenja iz stavaka 2. i 3. ovoga članka, ali ukupan fond sati, uključujući i prekovremeni rad, ne može biti veći od </w:t>
      </w:r>
      <w:r w:rsidRPr="00FD4AAC">
        <w:rPr>
          <w:rFonts w:ascii="Liberation Serif" w:hAnsi="Liberation Serif" w:cs="Times New Roman"/>
          <w:sz w:val="24"/>
          <w:szCs w:val="24"/>
        </w:rPr>
        <w:t xml:space="preserve"> </w:t>
      </w:r>
      <w:r w:rsidR="000D243E" w:rsidRPr="00FD4AAC">
        <w:rPr>
          <w:rFonts w:ascii="Liberation Serif" w:hAnsi="Liberation Serif" w:cs="Times New Roman"/>
          <w:sz w:val="24"/>
          <w:szCs w:val="24"/>
        </w:rPr>
        <w:t>prosječnih 45 sati tjedno u razdoblju od četiri mjeseca.</w:t>
      </w:r>
    </w:p>
    <w:p w14:paraId="730CEE1A" w14:textId="77777777" w:rsidR="00AD227D" w:rsidRPr="00FD4AAC" w:rsidRDefault="000D243E" w:rsidP="00E81CA3">
      <w:pPr>
        <w:pStyle w:val="Odlomakpopisa"/>
        <w:numPr>
          <w:ilvl w:val="0"/>
          <w:numId w:val="5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Razdoblje iz stavaka 4. i 5. ovoga članka može se kolektivnim ugovorom ugovoriti za</w:t>
      </w:r>
      <w:r w:rsidR="0033625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razdoblje od šest mjeseci.</w:t>
      </w:r>
    </w:p>
    <w:p w14:paraId="44A33D8B" w14:textId="77777777" w:rsidR="00AD227D" w:rsidRPr="00FD4AAC" w:rsidRDefault="000D243E" w:rsidP="00E81CA3">
      <w:pPr>
        <w:pStyle w:val="Odlomakpopisa"/>
        <w:numPr>
          <w:ilvl w:val="0"/>
          <w:numId w:val="5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Tijekom razdoblja trajanja nejednakog rasporeda radnog vremena raspored radnika može se promijeniti samo za preostalo utvrđeno razdoblje nejednakog rasporeda radnog vremena.</w:t>
      </w:r>
    </w:p>
    <w:p w14:paraId="48C389C1" w14:textId="77777777" w:rsidR="00AD227D" w:rsidRPr="00FD4AAC" w:rsidRDefault="000D243E" w:rsidP="00E81CA3">
      <w:pPr>
        <w:pStyle w:val="Odlomakpopisa"/>
        <w:numPr>
          <w:ilvl w:val="0"/>
          <w:numId w:val="5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i prije isteka utvrđenog razdoblja nejednakog rasporeda radnog vremena radno vrijeme radnika već odgovara njegovu ugovorenom punom, odnosno nepunom radnom vremenu, poslodavac će tom radniku tijekom preostalog utvrđenog razdoblja naložiti prekovremeni rad, ako ima potrebu za radom toga radnika.</w:t>
      </w:r>
    </w:p>
    <w:p w14:paraId="5AD86806" w14:textId="77777777" w:rsidR="00AD227D" w:rsidRPr="00FD4AAC" w:rsidRDefault="000D243E" w:rsidP="00E81CA3">
      <w:pPr>
        <w:pStyle w:val="Odlomakpopisa"/>
        <w:numPr>
          <w:ilvl w:val="0"/>
          <w:numId w:val="5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radnik kojem radni odnos prestaje zbog isteka ugovora o radu sklopljenog na određeno vrijeme radio duže od prosječnog ugovorenog punog, odnosno nepunog radnog vremena, broj sati veći od prosječnog ugovorenog punog, odnosno nepunog radnog vremena smatrat će se prekovremenim radom.</w:t>
      </w:r>
      <w:r w:rsidR="00AD227D" w:rsidRPr="00FD4AAC">
        <w:rPr>
          <w:rFonts w:ascii="Liberation Serif" w:hAnsi="Liberation Serif" w:cs="Times New Roman"/>
          <w:sz w:val="24"/>
          <w:szCs w:val="24"/>
        </w:rPr>
        <w:t xml:space="preserve"> </w:t>
      </w:r>
    </w:p>
    <w:p w14:paraId="1D2A7DE0" w14:textId="3F1161ED" w:rsidR="000D243E" w:rsidRPr="00FD4AAC" w:rsidRDefault="000D243E" w:rsidP="00E81CA3">
      <w:pPr>
        <w:pStyle w:val="Odlomakpopisa"/>
        <w:numPr>
          <w:ilvl w:val="0"/>
          <w:numId w:val="51"/>
        </w:numPr>
        <w:spacing w:line="240" w:lineRule="auto"/>
        <w:ind w:hanging="436"/>
        <w:jc w:val="both"/>
        <w:rPr>
          <w:rFonts w:ascii="Liberation Serif" w:hAnsi="Liberation Serif" w:cs="Times New Roman"/>
          <w:sz w:val="24"/>
          <w:szCs w:val="24"/>
        </w:rPr>
      </w:pPr>
      <w:r w:rsidRPr="00FD4AAC">
        <w:rPr>
          <w:rFonts w:ascii="Liberation Serif" w:hAnsi="Liberation Serif" w:cs="Times New Roman"/>
          <w:sz w:val="24"/>
          <w:szCs w:val="24"/>
        </w:rPr>
        <w:t>Razdoblja godišnjeg odmora i privremene nesposobnosti za rad ne uračunavaju se u</w:t>
      </w:r>
      <w:r w:rsidR="00AD227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razdoblje od četiri mjeseca, odnosno šest mjeseci iz stavaka 4., 5. i 6. ovoga članka.</w:t>
      </w:r>
    </w:p>
    <w:p w14:paraId="3E1F6F63" w14:textId="77777777" w:rsidR="00FD4AAC" w:rsidRDefault="00FD4AAC" w:rsidP="00E81CA3">
      <w:pPr>
        <w:spacing w:line="240" w:lineRule="auto"/>
        <w:jc w:val="both"/>
        <w:rPr>
          <w:rFonts w:ascii="Liberation Serif" w:hAnsi="Liberation Serif" w:cs="Times New Roman"/>
          <w:b/>
          <w:bCs/>
          <w:sz w:val="24"/>
          <w:szCs w:val="24"/>
        </w:rPr>
      </w:pPr>
    </w:p>
    <w:p w14:paraId="73020E11" w14:textId="2B24CED4" w:rsidR="000D243E" w:rsidRPr="00FD4AAC" w:rsidRDefault="000D243E"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ODMORI I DOPUSTI</w:t>
      </w:r>
    </w:p>
    <w:p w14:paraId="0AE33755" w14:textId="51ED9FAA" w:rsidR="000D243E" w:rsidRPr="00FD4AAC" w:rsidRDefault="000D243E"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w:t>
      </w:r>
      <w:r w:rsidR="000F3FB5" w:rsidRPr="00FD4AAC">
        <w:rPr>
          <w:rFonts w:ascii="Liberation Serif" w:hAnsi="Liberation Serif" w:cs="Times New Roman"/>
          <w:sz w:val="24"/>
          <w:szCs w:val="24"/>
        </w:rPr>
        <w:t>8</w:t>
      </w:r>
      <w:r w:rsidRPr="00FD4AAC">
        <w:rPr>
          <w:rFonts w:ascii="Liberation Serif" w:hAnsi="Liberation Serif" w:cs="Times New Roman"/>
          <w:sz w:val="24"/>
          <w:szCs w:val="24"/>
        </w:rPr>
        <w:t>.</w:t>
      </w:r>
    </w:p>
    <w:p w14:paraId="4089A37C" w14:textId="77777777" w:rsidR="00AD227D" w:rsidRPr="00FD4AAC" w:rsidRDefault="000D243E" w:rsidP="00E81CA3">
      <w:pPr>
        <w:pStyle w:val="Odlomakpopisa"/>
        <w:numPr>
          <w:ilvl w:val="0"/>
          <w:numId w:val="5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koji radi najmanje 6 sati dnevno ima svakoga radnog dana pravo na pauzu ili stanku od najmanje 30 minuta.</w:t>
      </w:r>
    </w:p>
    <w:p w14:paraId="76A6D9DE" w14:textId="77777777" w:rsidR="00AD227D" w:rsidRPr="00FD4AAC" w:rsidRDefault="000D243E" w:rsidP="00E81CA3">
      <w:pPr>
        <w:pStyle w:val="Odlomakpopisa"/>
        <w:numPr>
          <w:ilvl w:val="0"/>
          <w:numId w:val="5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Vrijeme odmora iz ovog članka ubraja se u radno vrijeme.</w:t>
      </w:r>
    </w:p>
    <w:p w14:paraId="2D9F75A2" w14:textId="77D30D01" w:rsidR="000D243E" w:rsidRPr="00FD4AAC" w:rsidRDefault="000D243E" w:rsidP="00E81CA3">
      <w:pPr>
        <w:pStyle w:val="Odlomakpopisa"/>
        <w:numPr>
          <w:ilvl w:val="0"/>
          <w:numId w:val="5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Vrijeme korištenja stanke određuje ravnatelj.</w:t>
      </w:r>
    </w:p>
    <w:p w14:paraId="4E59D33A" w14:textId="0F0B5294" w:rsidR="000F3FB5" w:rsidRPr="00FD4AAC" w:rsidRDefault="000F3FB5"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49.</w:t>
      </w:r>
    </w:p>
    <w:p w14:paraId="33008B84" w14:textId="77777777" w:rsidR="00E81CA3" w:rsidRPr="00FD4AAC" w:rsidRDefault="000F3FB5" w:rsidP="00E81CA3">
      <w:pPr>
        <w:pStyle w:val="Odlomakpopisa"/>
        <w:numPr>
          <w:ilvl w:val="0"/>
          <w:numId w:val="53"/>
        </w:numPr>
        <w:spacing w:line="240" w:lineRule="auto"/>
        <w:rPr>
          <w:rFonts w:ascii="Liberation Serif" w:hAnsi="Liberation Serif" w:cs="Times New Roman"/>
          <w:sz w:val="24"/>
          <w:szCs w:val="24"/>
        </w:rPr>
      </w:pPr>
      <w:r w:rsidRPr="00FD4AAC">
        <w:rPr>
          <w:rFonts w:ascii="Liberation Serif" w:hAnsi="Liberation Serif" w:cs="Times New Roman"/>
          <w:sz w:val="24"/>
          <w:szCs w:val="24"/>
        </w:rPr>
        <w:lastRenderedPageBreak/>
        <w:t>Između dva uzastopna radna dana radnik ima pravo na odmor od najmanje 12 sati neprekidno.</w:t>
      </w:r>
    </w:p>
    <w:p w14:paraId="75CB577B" w14:textId="625A0862" w:rsidR="000F3FB5" w:rsidRPr="00FD4AAC" w:rsidRDefault="000F3FB5" w:rsidP="00E81CA3">
      <w:pPr>
        <w:pStyle w:val="Odlomakpopisa"/>
        <w:spacing w:line="240" w:lineRule="auto"/>
        <w:ind w:left="0"/>
        <w:jc w:val="center"/>
        <w:rPr>
          <w:rFonts w:ascii="Liberation Serif" w:hAnsi="Liberation Serif" w:cs="Times New Roman"/>
          <w:sz w:val="24"/>
          <w:szCs w:val="24"/>
        </w:rPr>
      </w:pPr>
      <w:r w:rsidRPr="00FD4AAC">
        <w:rPr>
          <w:rFonts w:ascii="Liberation Serif" w:hAnsi="Liberation Serif" w:cs="Times New Roman"/>
          <w:sz w:val="24"/>
          <w:szCs w:val="24"/>
        </w:rPr>
        <w:t>Članak 50.</w:t>
      </w:r>
    </w:p>
    <w:p w14:paraId="43C9D796" w14:textId="2444DBAB" w:rsidR="000F3FB5" w:rsidRPr="00FD4AAC" w:rsidRDefault="000F3FB5" w:rsidP="00E81CA3">
      <w:pPr>
        <w:pStyle w:val="Odlomakpopisa"/>
        <w:numPr>
          <w:ilvl w:val="0"/>
          <w:numId w:val="5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Dani tjednog odmora su subota i nedjelja.</w:t>
      </w:r>
    </w:p>
    <w:p w14:paraId="4CFD7DE0" w14:textId="77777777" w:rsidR="0052677D" w:rsidRPr="00FD4AAC" w:rsidRDefault="000F3FB5" w:rsidP="00E81CA3">
      <w:pPr>
        <w:pStyle w:val="Odlomakpopisa"/>
        <w:numPr>
          <w:ilvl w:val="0"/>
          <w:numId w:val="5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prijeko potrebno da radnik radi subotom i nedjeljom, osigurat će mu se tijekom sljedećeg tjedna korištenje neiskorištenog tjednog odmora.</w:t>
      </w:r>
    </w:p>
    <w:p w14:paraId="380A7E55" w14:textId="5C629510" w:rsidR="000F3FB5" w:rsidRPr="00FD4AAC" w:rsidRDefault="000F3FB5" w:rsidP="00E81CA3">
      <w:pPr>
        <w:pStyle w:val="Odlomakpopisa"/>
        <w:numPr>
          <w:ilvl w:val="0"/>
          <w:numId w:val="5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Dan tjednog odmora iz stavka 2. ovoga članka određuje ravnatelj.</w:t>
      </w:r>
    </w:p>
    <w:p w14:paraId="2E9BB9AD" w14:textId="18773C89" w:rsidR="000F3FB5" w:rsidRPr="00FD4AAC" w:rsidRDefault="000F3FB5"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51.</w:t>
      </w:r>
    </w:p>
    <w:p w14:paraId="7C821F49" w14:textId="0CC9F413" w:rsidR="000F3FB5" w:rsidRPr="00FD4AAC" w:rsidRDefault="000F3FB5" w:rsidP="00E81CA3">
      <w:pPr>
        <w:pStyle w:val="Odlomakpopisa"/>
        <w:numPr>
          <w:ilvl w:val="0"/>
          <w:numId w:val="5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ima za svaku kalendarsku godinu pravo na godišnji odmor od najmanje četiri tjedna</w:t>
      </w:r>
      <w:r w:rsidR="008B7FF7" w:rsidRPr="00FD4AAC">
        <w:rPr>
          <w:rFonts w:ascii="Liberation Serif" w:hAnsi="Liberation Serif" w:cs="Times New Roman"/>
          <w:sz w:val="24"/>
          <w:szCs w:val="24"/>
        </w:rPr>
        <w:t xml:space="preserve"> koji se uvećava prema kriterijima i mjerilima iz članka 53. ovog Pravilnika.</w:t>
      </w:r>
    </w:p>
    <w:p w14:paraId="0C477A57" w14:textId="77777777" w:rsidR="00DA1F95" w:rsidRPr="00FD4AAC" w:rsidRDefault="0036227E" w:rsidP="00E81CA3">
      <w:pPr>
        <w:pStyle w:val="Odlomakpopisa"/>
        <w:numPr>
          <w:ilvl w:val="0"/>
          <w:numId w:val="5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Blagdani i neradni dani određeni Zakonom o blagdanima, spomendanima i neradnim danima u Republici Hrvatskoj, neradni dani tjednog odmora, dani plaćenog dopusta, kao ni razdoblje privremene nesposobnosti za rad utvrđeno</w:t>
      </w:r>
      <w:r w:rsidR="00DA1F95" w:rsidRPr="00FD4AAC">
        <w:rPr>
          <w:rFonts w:ascii="Liberation Serif" w:hAnsi="Liberation Serif" w:cs="Times New Roman"/>
          <w:sz w:val="24"/>
          <w:szCs w:val="24"/>
        </w:rPr>
        <w:t xml:space="preserve"> od strane nadležnog liječnika, ne uračunavaju se u vrijeme trajanja godišnjeg odmora. </w:t>
      </w:r>
    </w:p>
    <w:p w14:paraId="36A178E8" w14:textId="521F0D21" w:rsidR="000F3FB5" w:rsidRPr="00FD4AAC" w:rsidRDefault="000F3FB5" w:rsidP="00E81CA3">
      <w:pPr>
        <w:pStyle w:val="Odlomakpopisa"/>
        <w:numPr>
          <w:ilvl w:val="0"/>
          <w:numId w:val="5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 koji se prvi put </w:t>
      </w:r>
      <w:r w:rsidR="00B80FB5" w:rsidRPr="00FD4AAC">
        <w:rPr>
          <w:rFonts w:ascii="Liberation Serif" w:hAnsi="Liberation Serif" w:cs="Times New Roman"/>
          <w:sz w:val="24"/>
          <w:szCs w:val="24"/>
        </w:rPr>
        <w:t>zapošljava</w:t>
      </w:r>
      <w:r w:rsidRPr="00FD4AAC">
        <w:rPr>
          <w:rFonts w:ascii="Liberation Serif" w:hAnsi="Liberation Serif" w:cs="Times New Roman"/>
          <w:sz w:val="24"/>
          <w:szCs w:val="24"/>
        </w:rPr>
        <w:t xml:space="preserve"> ili ima prekid između dva radna odnosa duži od osam dana, stječe pravo na godišnji odmor, nakon šest mjeseci neprekidnog radnog odnosa</w:t>
      </w:r>
      <w:r w:rsidR="00B80FB5" w:rsidRPr="00FD4AAC">
        <w:rPr>
          <w:rFonts w:ascii="Liberation Serif" w:hAnsi="Liberation Serif" w:cs="Times New Roman"/>
          <w:sz w:val="24"/>
          <w:szCs w:val="24"/>
        </w:rPr>
        <w:t>.</w:t>
      </w:r>
    </w:p>
    <w:p w14:paraId="63822CE5" w14:textId="0B28FF79" w:rsidR="000F3FB5" w:rsidRPr="00FD4AAC" w:rsidRDefault="000F3FB5"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52.</w:t>
      </w:r>
    </w:p>
    <w:p w14:paraId="5686C830" w14:textId="75929963" w:rsidR="000F3FB5" w:rsidRPr="00FD4AAC" w:rsidRDefault="000F3FB5" w:rsidP="00E81CA3">
      <w:pPr>
        <w:pStyle w:val="Odlomakpopisa"/>
        <w:numPr>
          <w:ilvl w:val="0"/>
          <w:numId w:val="5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koji nije ispunio uvjet za stjecanje prava na godišnji odmor</w:t>
      </w:r>
      <w:r w:rsidR="00F209A4" w:rsidRPr="00FD4AAC">
        <w:rPr>
          <w:rFonts w:ascii="Liberation Serif" w:hAnsi="Liberation Serif" w:cs="Times New Roman"/>
          <w:sz w:val="24"/>
          <w:szCs w:val="24"/>
        </w:rPr>
        <w:t xml:space="preserve"> </w:t>
      </w:r>
      <w:r w:rsidR="003A75BE" w:rsidRPr="00FD4AAC">
        <w:rPr>
          <w:rFonts w:ascii="Liberation Serif" w:hAnsi="Liberation Serif" w:cs="Times New Roman"/>
          <w:sz w:val="24"/>
          <w:szCs w:val="24"/>
        </w:rPr>
        <w:t xml:space="preserve">na način propisan člankom 51. stavkom 3. ovoga Pravilnika </w:t>
      </w:r>
      <w:r w:rsidRPr="00FD4AAC">
        <w:rPr>
          <w:rFonts w:ascii="Liberation Serif" w:hAnsi="Liberation Serif" w:cs="Times New Roman"/>
          <w:sz w:val="24"/>
          <w:szCs w:val="24"/>
        </w:rPr>
        <w:t xml:space="preserve">ima pravo na razmjeran dio godišnjeg odmora, koji se utvrđuje u trajanju od jedne dvanaestine godišnjeg odmora iz članka </w:t>
      </w:r>
      <w:r w:rsidR="003A75BE" w:rsidRPr="00FD4AAC">
        <w:rPr>
          <w:rFonts w:ascii="Liberation Serif" w:hAnsi="Liberation Serif" w:cs="Times New Roman"/>
          <w:sz w:val="24"/>
          <w:szCs w:val="24"/>
        </w:rPr>
        <w:t>51. stavk</w:t>
      </w:r>
      <w:r w:rsidR="0071249D" w:rsidRPr="00FD4AAC">
        <w:rPr>
          <w:rFonts w:ascii="Liberation Serif" w:hAnsi="Liberation Serif" w:cs="Times New Roman"/>
          <w:sz w:val="24"/>
          <w:szCs w:val="24"/>
        </w:rPr>
        <w:t>a 1</w:t>
      </w:r>
      <w:r w:rsidR="003A75BE" w:rsidRPr="00FD4AAC">
        <w:rPr>
          <w:rFonts w:ascii="Liberation Serif" w:hAnsi="Liberation Serif" w:cs="Times New Roman"/>
          <w:sz w:val="24"/>
          <w:szCs w:val="24"/>
        </w:rPr>
        <w:t>. ovoga Pravilnika</w:t>
      </w:r>
      <w:r w:rsidRPr="00FD4AAC">
        <w:rPr>
          <w:rFonts w:ascii="Liberation Serif" w:hAnsi="Liberation Serif" w:cs="Times New Roman"/>
          <w:sz w:val="24"/>
          <w:szCs w:val="24"/>
        </w:rPr>
        <w:t>, za svaki mjesec trajanja radnog odnosa.</w:t>
      </w:r>
    </w:p>
    <w:p w14:paraId="363C60B3" w14:textId="77777777" w:rsidR="0071249D" w:rsidRPr="00FD4AAC" w:rsidRDefault="000F3FB5" w:rsidP="00E81CA3">
      <w:pPr>
        <w:pStyle w:val="Odlomakpopisa"/>
        <w:numPr>
          <w:ilvl w:val="0"/>
          <w:numId w:val="5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Iznimno od članka </w:t>
      </w:r>
      <w:r w:rsidR="0071249D" w:rsidRPr="00FD4AAC">
        <w:rPr>
          <w:rFonts w:ascii="Liberation Serif" w:hAnsi="Liberation Serif" w:cs="Times New Roman"/>
          <w:sz w:val="24"/>
          <w:szCs w:val="24"/>
        </w:rPr>
        <w:t>51</w:t>
      </w:r>
      <w:r w:rsidRPr="00FD4AAC">
        <w:rPr>
          <w:rFonts w:ascii="Liberation Serif" w:hAnsi="Liberation Serif" w:cs="Times New Roman"/>
          <w:sz w:val="24"/>
          <w:szCs w:val="24"/>
        </w:rPr>
        <w:t xml:space="preserve">. </w:t>
      </w:r>
      <w:r w:rsidR="0071249D" w:rsidRPr="00FD4AAC">
        <w:rPr>
          <w:rFonts w:ascii="Liberation Serif" w:hAnsi="Liberation Serif" w:cs="Times New Roman"/>
          <w:sz w:val="24"/>
          <w:szCs w:val="24"/>
        </w:rPr>
        <w:t>ovog Pravilnika</w:t>
      </w:r>
      <w:r w:rsidRPr="00FD4AAC">
        <w:rPr>
          <w:rFonts w:ascii="Liberation Serif" w:hAnsi="Liberation Serif" w:cs="Times New Roman"/>
          <w:sz w:val="24"/>
          <w:szCs w:val="24"/>
        </w:rPr>
        <w:t>, radnik kojem prestaje radni odnos, za tu kalendarsku godinu ostvaruje pravo na razmjeran dio godišnjeg odmora.</w:t>
      </w:r>
    </w:p>
    <w:p w14:paraId="4F7C41DA" w14:textId="0E96475D" w:rsidR="000F3FB5" w:rsidRPr="00FD4AAC" w:rsidRDefault="000F3FB5" w:rsidP="00E81CA3">
      <w:pPr>
        <w:pStyle w:val="Odlomakpopisa"/>
        <w:numPr>
          <w:ilvl w:val="0"/>
          <w:numId w:val="5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Poslodavac koji je radniku iz stavka 2. ovoga članka, prije prestanka radnog odnosa omogućio korištenje godišnjeg odmora u trajanju dužem od onog koji bi mu pripadao, nema pravo od radnika tražiti vraćanje naknade plaće isplaćene za korištenje godišnjeg odmora.</w:t>
      </w:r>
    </w:p>
    <w:p w14:paraId="15081D24" w14:textId="3B058B52" w:rsidR="001A0C47" w:rsidRPr="00FD4AAC" w:rsidRDefault="001A0C4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53.</w:t>
      </w:r>
    </w:p>
    <w:p w14:paraId="752CB818" w14:textId="395856FF" w:rsidR="001A0C47" w:rsidRPr="00FD4AAC" w:rsidRDefault="00C85577" w:rsidP="00E81CA3">
      <w:pPr>
        <w:pStyle w:val="Odlomakpopisa"/>
        <w:numPr>
          <w:ilvl w:val="0"/>
          <w:numId w:val="5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Ukupno t</w:t>
      </w:r>
      <w:r w:rsidR="001A0C47" w:rsidRPr="00FD4AAC">
        <w:rPr>
          <w:rFonts w:ascii="Liberation Serif" w:hAnsi="Liberation Serif" w:cs="Times New Roman"/>
          <w:sz w:val="24"/>
          <w:szCs w:val="24"/>
        </w:rPr>
        <w:t>rajanje godišnjeg odmora utvrđuje se tako da se na</w:t>
      </w:r>
      <w:r w:rsidRPr="00FD4AAC">
        <w:rPr>
          <w:rFonts w:ascii="Liberation Serif" w:hAnsi="Liberation Serif" w:cs="Times New Roman"/>
          <w:sz w:val="24"/>
          <w:szCs w:val="24"/>
        </w:rPr>
        <w:t xml:space="preserve"> vrijeme od četiri </w:t>
      </w:r>
      <w:r w:rsidR="001A0C47" w:rsidRPr="00FD4AAC">
        <w:rPr>
          <w:rFonts w:ascii="Liberation Serif" w:hAnsi="Liberation Serif" w:cs="Times New Roman"/>
          <w:sz w:val="24"/>
          <w:szCs w:val="24"/>
        </w:rPr>
        <w:t>tjedna</w:t>
      </w:r>
      <w:r w:rsidR="002832AD" w:rsidRPr="00FD4AAC">
        <w:rPr>
          <w:rFonts w:ascii="Liberation Serif" w:hAnsi="Liberation Serif" w:cs="Times New Roman"/>
          <w:sz w:val="24"/>
          <w:szCs w:val="24"/>
        </w:rPr>
        <w:t xml:space="preserve">, odnosno dvadeset </w:t>
      </w:r>
      <w:r w:rsidR="001A0C47" w:rsidRPr="00FD4AAC">
        <w:rPr>
          <w:rFonts w:ascii="Liberation Serif" w:hAnsi="Liberation Serif" w:cs="Times New Roman"/>
          <w:sz w:val="24"/>
          <w:szCs w:val="24"/>
        </w:rPr>
        <w:t>radnih dana</w:t>
      </w:r>
      <w:r w:rsidR="002832AD" w:rsidRPr="00FD4AAC">
        <w:rPr>
          <w:rFonts w:ascii="Liberation Serif" w:hAnsi="Liberation Serif" w:cs="Times New Roman"/>
          <w:sz w:val="24"/>
          <w:szCs w:val="24"/>
        </w:rPr>
        <w:t xml:space="preserve"> iz članka 51. stavka 1. ovog Pravilnika</w:t>
      </w:r>
      <w:r w:rsidR="001A0C47" w:rsidRPr="00FD4AAC">
        <w:rPr>
          <w:rFonts w:ascii="Liberation Serif" w:hAnsi="Liberation Serif" w:cs="Times New Roman"/>
          <w:sz w:val="24"/>
          <w:szCs w:val="24"/>
        </w:rPr>
        <w:t>, dodaju dani godišnjeg odmora prema</w:t>
      </w:r>
      <w:r w:rsidR="007B4543" w:rsidRPr="00FD4AAC">
        <w:rPr>
          <w:rFonts w:ascii="Liberation Serif" w:hAnsi="Liberation Serif" w:cs="Times New Roman"/>
          <w:sz w:val="24"/>
          <w:szCs w:val="24"/>
        </w:rPr>
        <w:t xml:space="preserve"> utvrđenim kriterijima i mjerilima kako slijedi:</w:t>
      </w:r>
    </w:p>
    <w:p w14:paraId="6EA48A3E" w14:textId="77777777" w:rsidR="007B4543" w:rsidRPr="00FD4AAC" w:rsidRDefault="007B4543" w:rsidP="00E81CA3">
      <w:pPr>
        <w:pStyle w:val="Odlomakpopisa"/>
        <w:spacing w:line="240" w:lineRule="auto"/>
        <w:ind w:left="735"/>
        <w:jc w:val="both"/>
        <w:rPr>
          <w:rFonts w:ascii="Liberation Serif" w:hAnsi="Liberation Serif" w:cs="Times New Roman"/>
          <w:color w:val="FF0000"/>
          <w:sz w:val="24"/>
          <w:szCs w:val="24"/>
        </w:rPr>
      </w:pPr>
    </w:p>
    <w:tbl>
      <w:tblPr>
        <w:tblStyle w:val="Reetkatablice"/>
        <w:tblW w:w="0" w:type="auto"/>
        <w:jc w:val="center"/>
        <w:tblLook w:val="04A0" w:firstRow="1" w:lastRow="0" w:firstColumn="1" w:lastColumn="0" w:noHBand="0" w:noVBand="1"/>
      </w:tblPr>
      <w:tblGrid>
        <w:gridCol w:w="421"/>
        <w:gridCol w:w="5593"/>
        <w:gridCol w:w="1420"/>
      </w:tblGrid>
      <w:tr w:rsidR="00C00A07" w:rsidRPr="00FD4AAC" w14:paraId="2028B782" w14:textId="77777777" w:rsidTr="00C00A07">
        <w:trPr>
          <w:jc w:val="center"/>
        </w:trPr>
        <w:tc>
          <w:tcPr>
            <w:tcW w:w="421" w:type="dxa"/>
            <w:shd w:val="clear" w:color="auto" w:fill="FFD966" w:themeFill="accent4" w:themeFillTint="99"/>
          </w:tcPr>
          <w:p w14:paraId="0787DFF8" w14:textId="77777777" w:rsidR="000A40A3" w:rsidRPr="00FD4AAC" w:rsidRDefault="000A40A3" w:rsidP="00E81CA3">
            <w:pPr>
              <w:jc w:val="both"/>
              <w:rPr>
                <w:rFonts w:ascii="Liberation Serif" w:hAnsi="Liberation Serif"/>
                <w:b/>
                <w:bCs/>
                <w:sz w:val="24"/>
                <w:szCs w:val="24"/>
              </w:rPr>
            </w:pPr>
            <w:r w:rsidRPr="00FD4AAC">
              <w:rPr>
                <w:rFonts w:ascii="Liberation Serif" w:hAnsi="Liberation Serif"/>
                <w:b/>
                <w:bCs/>
                <w:sz w:val="24"/>
                <w:szCs w:val="24"/>
              </w:rPr>
              <w:t>1.</w:t>
            </w:r>
          </w:p>
        </w:tc>
        <w:tc>
          <w:tcPr>
            <w:tcW w:w="5593" w:type="dxa"/>
            <w:shd w:val="clear" w:color="auto" w:fill="FFD966" w:themeFill="accent4" w:themeFillTint="99"/>
          </w:tcPr>
          <w:p w14:paraId="02A7D6FC" w14:textId="77777777" w:rsidR="000A40A3" w:rsidRPr="00FD4AAC" w:rsidRDefault="000A40A3" w:rsidP="00E81CA3">
            <w:pPr>
              <w:jc w:val="both"/>
              <w:rPr>
                <w:rFonts w:ascii="Liberation Serif" w:hAnsi="Liberation Serif"/>
                <w:b/>
                <w:bCs/>
                <w:sz w:val="24"/>
                <w:szCs w:val="24"/>
              </w:rPr>
            </w:pPr>
            <w:r w:rsidRPr="00FD4AAC">
              <w:rPr>
                <w:rFonts w:ascii="Liberation Serif" w:hAnsi="Liberation Serif"/>
                <w:b/>
                <w:bCs/>
                <w:sz w:val="24"/>
                <w:szCs w:val="24"/>
              </w:rPr>
              <w:t>S obzirom na složenost poslova i stupanj stručne spreme</w:t>
            </w:r>
          </w:p>
        </w:tc>
        <w:tc>
          <w:tcPr>
            <w:tcW w:w="1420" w:type="dxa"/>
            <w:shd w:val="clear" w:color="auto" w:fill="FFD966" w:themeFill="accent4" w:themeFillTint="99"/>
          </w:tcPr>
          <w:p w14:paraId="7BEF2343" w14:textId="77777777" w:rsidR="000A40A3" w:rsidRPr="00FD4AAC" w:rsidRDefault="000A40A3" w:rsidP="00E81CA3">
            <w:pPr>
              <w:jc w:val="both"/>
              <w:rPr>
                <w:rFonts w:ascii="Liberation Serif" w:hAnsi="Liberation Serif"/>
                <w:b/>
                <w:bCs/>
                <w:sz w:val="24"/>
                <w:szCs w:val="24"/>
              </w:rPr>
            </w:pPr>
          </w:p>
        </w:tc>
      </w:tr>
      <w:tr w:rsidR="000A40A3" w:rsidRPr="00FD4AAC" w14:paraId="42ACB0FB" w14:textId="77777777" w:rsidTr="00C00A07">
        <w:trPr>
          <w:jc w:val="center"/>
        </w:trPr>
        <w:tc>
          <w:tcPr>
            <w:tcW w:w="421" w:type="dxa"/>
            <w:shd w:val="clear" w:color="auto" w:fill="auto"/>
          </w:tcPr>
          <w:p w14:paraId="5514AB80" w14:textId="77777777" w:rsidR="000A40A3" w:rsidRPr="00FD4AAC" w:rsidRDefault="000A40A3" w:rsidP="00E81CA3">
            <w:pPr>
              <w:jc w:val="both"/>
              <w:rPr>
                <w:rFonts w:ascii="Liberation Serif" w:hAnsi="Liberation Serif"/>
                <w:sz w:val="24"/>
                <w:szCs w:val="24"/>
              </w:rPr>
            </w:pPr>
          </w:p>
        </w:tc>
        <w:tc>
          <w:tcPr>
            <w:tcW w:w="5593" w:type="dxa"/>
            <w:shd w:val="clear" w:color="auto" w:fill="auto"/>
          </w:tcPr>
          <w:p w14:paraId="15042CF6" w14:textId="3CDB9C06" w:rsidR="000A40A3" w:rsidRPr="00FD4AAC" w:rsidRDefault="000D7BF9"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 xml:space="preserve">poslovi </w:t>
            </w:r>
            <w:r w:rsidR="00080B9B" w:rsidRPr="00FD4AAC">
              <w:rPr>
                <w:rFonts w:ascii="Liberation Serif" w:hAnsi="Liberation Serif"/>
                <w:sz w:val="24"/>
                <w:szCs w:val="24"/>
              </w:rPr>
              <w:t>VSS</w:t>
            </w:r>
          </w:p>
        </w:tc>
        <w:tc>
          <w:tcPr>
            <w:tcW w:w="1420" w:type="dxa"/>
            <w:shd w:val="clear" w:color="auto" w:fill="auto"/>
          </w:tcPr>
          <w:p w14:paraId="5C3D9C94" w14:textId="3FEA85EF" w:rsidR="000A40A3" w:rsidRPr="00FD4AAC" w:rsidRDefault="00080B9B" w:rsidP="00E81CA3">
            <w:pPr>
              <w:jc w:val="both"/>
              <w:rPr>
                <w:rFonts w:ascii="Liberation Serif" w:hAnsi="Liberation Serif"/>
                <w:sz w:val="24"/>
                <w:szCs w:val="24"/>
              </w:rPr>
            </w:pPr>
            <w:r w:rsidRPr="00FD4AAC">
              <w:rPr>
                <w:rFonts w:ascii="Liberation Serif" w:hAnsi="Liberation Serif"/>
                <w:sz w:val="24"/>
                <w:szCs w:val="24"/>
              </w:rPr>
              <w:t>4 dana</w:t>
            </w:r>
          </w:p>
        </w:tc>
      </w:tr>
      <w:tr w:rsidR="000A40A3" w:rsidRPr="00FD4AAC" w14:paraId="6C7E9B11" w14:textId="77777777" w:rsidTr="00C00A07">
        <w:trPr>
          <w:jc w:val="center"/>
        </w:trPr>
        <w:tc>
          <w:tcPr>
            <w:tcW w:w="421" w:type="dxa"/>
            <w:shd w:val="clear" w:color="auto" w:fill="auto"/>
          </w:tcPr>
          <w:p w14:paraId="760E7781" w14:textId="77777777" w:rsidR="000A40A3" w:rsidRPr="00FD4AAC" w:rsidRDefault="000A40A3" w:rsidP="00E81CA3">
            <w:pPr>
              <w:jc w:val="both"/>
              <w:rPr>
                <w:rFonts w:ascii="Liberation Serif" w:hAnsi="Liberation Serif"/>
                <w:sz w:val="24"/>
                <w:szCs w:val="24"/>
              </w:rPr>
            </w:pPr>
          </w:p>
        </w:tc>
        <w:tc>
          <w:tcPr>
            <w:tcW w:w="5593" w:type="dxa"/>
            <w:shd w:val="clear" w:color="auto" w:fill="auto"/>
          </w:tcPr>
          <w:p w14:paraId="240B8667" w14:textId="7555C551" w:rsidR="000A40A3" w:rsidRPr="00FD4AAC" w:rsidRDefault="000D7BF9"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 xml:space="preserve">poslovi </w:t>
            </w:r>
            <w:r w:rsidR="008F2383" w:rsidRPr="00FD4AAC">
              <w:rPr>
                <w:rFonts w:ascii="Liberation Serif" w:hAnsi="Liberation Serif"/>
                <w:sz w:val="24"/>
                <w:szCs w:val="24"/>
              </w:rPr>
              <w:t>VŠS</w:t>
            </w:r>
          </w:p>
        </w:tc>
        <w:tc>
          <w:tcPr>
            <w:tcW w:w="1420" w:type="dxa"/>
            <w:shd w:val="clear" w:color="auto" w:fill="auto"/>
          </w:tcPr>
          <w:p w14:paraId="692FDEAE" w14:textId="3F1F3B10" w:rsidR="000A40A3" w:rsidRPr="00FD4AAC" w:rsidRDefault="008F2383" w:rsidP="00E81CA3">
            <w:pPr>
              <w:jc w:val="both"/>
              <w:rPr>
                <w:rFonts w:ascii="Liberation Serif" w:hAnsi="Liberation Serif"/>
                <w:sz w:val="24"/>
                <w:szCs w:val="24"/>
              </w:rPr>
            </w:pPr>
            <w:r w:rsidRPr="00FD4AAC">
              <w:rPr>
                <w:rFonts w:ascii="Liberation Serif" w:hAnsi="Liberation Serif"/>
                <w:sz w:val="24"/>
                <w:szCs w:val="24"/>
              </w:rPr>
              <w:t>3 dana</w:t>
            </w:r>
          </w:p>
        </w:tc>
      </w:tr>
      <w:tr w:rsidR="000A40A3" w:rsidRPr="00FD4AAC" w14:paraId="747505AE" w14:textId="77777777" w:rsidTr="00C00A07">
        <w:trPr>
          <w:jc w:val="center"/>
        </w:trPr>
        <w:tc>
          <w:tcPr>
            <w:tcW w:w="421" w:type="dxa"/>
            <w:shd w:val="clear" w:color="auto" w:fill="auto"/>
          </w:tcPr>
          <w:p w14:paraId="500FBD8E" w14:textId="77777777" w:rsidR="000A40A3" w:rsidRPr="00FD4AAC" w:rsidRDefault="000A40A3" w:rsidP="00E81CA3">
            <w:pPr>
              <w:jc w:val="both"/>
              <w:rPr>
                <w:rFonts w:ascii="Liberation Serif" w:hAnsi="Liberation Serif"/>
                <w:sz w:val="24"/>
                <w:szCs w:val="24"/>
              </w:rPr>
            </w:pPr>
          </w:p>
        </w:tc>
        <w:tc>
          <w:tcPr>
            <w:tcW w:w="5593" w:type="dxa"/>
            <w:shd w:val="clear" w:color="auto" w:fill="auto"/>
          </w:tcPr>
          <w:p w14:paraId="06E7DD76" w14:textId="1B360257" w:rsidR="000A40A3" w:rsidRPr="00FD4AAC" w:rsidRDefault="000D7BF9"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 xml:space="preserve">poslovi </w:t>
            </w:r>
            <w:r w:rsidR="008F2383" w:rsidRPr="00FD4AAC">
              <w:rPr>
                <w:rFonts w:ascii="Liberation Serif" w:hAnsi="Liberation Serif"/>
                <w:sz w:val="24"/>
                <w:szCs w:val="24"/>
              </w:rPr>
              <w:t>SSS, VKV i KV</w:t>
            </w:r>
          </w:p>
        </w:tc>
        <w:tc>
          <w:tcPr>
            <w:tcW w:w="1420" w:type="dxa"/>
            <w:shd w:val="clear" w:color="auto" w:fill="auto"/>
          </w:tcPr>
          <w:p w14:paraId="0827A86D" w14:textId="6E7B6D3E" w:rsidR="000A40A3" w:rsidRPr="00FD4AAC" w:rsidRDefault="008F2383" w:rsidP="00E81CA3">
            <w:pPr>
              <w:jc w:val="both"/>
              <w:rPr>
                <w:rFonts w:ascii="Liberation Serif" w:hAnsi="Liberation Serif"/>
                <w:sz w:val="24"/>
                <w:szCs w:val="24"/>
              </w:rPr>
            </w:pPr>
            <w:r w:rsidRPr="00FD4AAC">
              <w:rPr>
                <w:rFonts w:ascii="Liberation Serif" w:hAnsi="Liberation Serif"/>
                <w:sz w:val="24"/>
                <w:szCs w:val="24"/>
              </w:rPr>
              <w:t>2 dana</w:t>
            </w:r>
          </w:p>
        </w:tc>
      </w:tr>
      <w:tr w:rsidR="000A40A3" w:rsidRPr="00FD4AAC" w14:paraId="2EB2D7E8" w14:textId="77777777" w:rsidTr="00C00A07">
        <w:trPr>
          <w:jc w:val="center"/>
        </w:trPr>
        <w:tc>
          <w:tcPr>
            <w:tcW w:w="421" w:type="dxa"/>
            <w:shd w:val="clear" w:color="auto" w:fill="auto"/>
          </w:tcPr>
          <w:p w14:paraId="4867EB3B" w14:textId="77777777" w:rsidR="000A40A3" w:rsidRPr="00FD4AAC" w:rsidRDefault="000A40A3" w:rsidP="00E81CA3">
            <w:pPr>
              <w:jc w:val="both"/>
              <w:rPr>
                <w:rFonts w:ascii="Liberation Serif" w:hAnsi="Liberation Serif"/>
                <w:sz w:val="24"/>
                <w:szCs w:val="24"/>
              </w:rPr>
            </w:pPr>
          </w:p>
        </w:tc>
        <w:tc>
          <w:tcPr>
            <w:tcW w:w="5593" w:type="dxa"/>
            <w:shd w:val="clear" w:color="auto" w:fill="auto"/>
          </w:tcPr>
          <w:p w14:paraId="55B81C8F" w14:textId="02531B8B" w:rsidR="000A40A3" w:rsidRPr="00FD4AAC" w:rsidRDefault="000D7BF9"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 xml:space="preserve">poslovi </w:t>
            </w:r>
            <w:r w:rsidR="008F2383" w:rsidRPr="00FD4AAC">
              <w:rPr>
                <w:rFonts w:ascii="Liberation Serif" w:hAnsi="Liberation Serif"/>
                <w:sz w:val="24"/>
                <w:szCs w:val="24"/>
              </w:rPr>
              <w:t>PK i NKV</w:t>
            </w:r>
          </w:p>
        </w:tc>
        <w:tc>
          <w:tcPr>
            <w:tcW w:w="1420" w:type="dxa"/>
            <w:shd w:val="clear" w:color="auto" w:fill="auto"/>
          </w:tcPr>
          <w:p w14:paraId="132C89E5" w14:textId="1156F95D" w:rsidR="000A40A3" w:rsidRPr="00FD4AAC" w:rsidRDefault="008F2383" w:rsidP="00E81CA3">
            <w:pPr>
              <w:jc w:val="both"/>
              <w:rPr>
                <w:rFonts w:ascii="Liberation Serif" w:hAnsi="Liberation Serif"/>
                <w:sz w:val="24"/>
                <w:szCs w:val="24"/>
              </w:rPr>
            </w:pPr>
            <w:r w:rsidRPr="00FD4AAC">
              <w:rPr>
                <w:rFonts w:ascii="Liberation Serif" w:hAnsi="Liberation Serif"/>
                <w:sz w:val="24"/>
                <w:szCs w:val="24"/>
              </w:rPr>
              <w:t>1 dan</w:t>
            </w:r>
          </w:p>
        </w:tc>
      </w:tr>
      <w:tr w:rsidR="00C00A07" w:rsidRPr="00FD4AAC" w14:paraId="2DAE986A" w14:textId="77777777" w:rsidTr="00C00A07">
        <w:trPr>
          <w:jc w:val="center"/>
        </w:trPr>
        <w:tc>
          <w:tcPr>
            <w:tcW w:w="421" w:type="dxa"/>
            <w:shd w:val="clear" w:color="auto" w:fill="FFD966" w:themeFill="accent4" w:themeFillTint="99"/>
          </w:tcPr>
          <w:p w14:paraId="1E119E39" w14:textId="77777777" w:rsidR="000A40A3" w:rsidRPr="00FD4AAC" w:rsidRDefault="000A40A3" w:rsidP="00E81CA3">
            <w:pPr>
              <w:jc w:val="both"/>
              <w:rPr>
                <w:rFonts w:ascii="Liberation Serif" w:hAnsi="Liberation Serif"/>
                <w:b/>
                <w:bCs/>
                <w:sz w:val="24"/>
                <w:szCs w:val="24"/>
              </w:rPr>
            </w:pPr>
            <w:r w:rsidRPr="00FD4AAC">
              <w:rPr>
                <w:rFonts w:ascii="Liberation Serif" w:hAnsi="Liberation Serif"/>
                <w:b/>
                <w:bCs/>
                <w:sz w:val="24"/>
                <w:szCs w:val="24"/>
              </w:rPr>
              <w:t>2.</w:t>
            </w:r>
          </w:p>
        </w:tc>
        <w:tc>
          <w:tcPr>
            <w:tcW w:w="5593" w:type="dxa"/>
            <w:shd w:val="clear" w:color="auto" w:fill="FFD966" w:themeFill="accent4" w:themeFillTint="99"/>
          </w:tcPr>
          <w:p w14:paraId="24EFBA5D" w14:textId="77777777" w:rsidR="000A40A3" w:rsidRPr="00FD4AAC" w:rsidRDefault="000A40A3" w:rsidP="00E81CA3">
            <w:pPr>
              <w:jc w:val="both"/>
              <w:rPr>
                <w:rFonts w:ascii="Liberation Serif" w:hAnsi="Liberation Serif"/>
                <w:b/>
                <w:bCs/>
                <w:sz w:val="24"/>
                <w:szCs w:val="24"/>
              </w:rPr>
            </w:pPr>
            <w:r w:rsidRPr="00FD4AAC">
              <w:rPr>
                <w:rFonts w:ascii="Liberation Serif" w:hAnsi="Liberation Serif"/>
                <w:b/>
                <w:bCs/>
                <w:sz w:val="24"/>
                <w:szCs w:val="24"/>
              </w:rPr>
              <w:t>S obzirom na dužinu radnog staža</w:t>
            </w:r>
          </w:p>
        </w:tc>
        <w:tc>
          <w:tcPr>
            <w:tcW w:w="1420" w:type="dxa"/>
            <w:shd w:val="clear" w:color="auto" w:fill="FFD966" w:themeFill="accent4" w:themeFillTint="99"/>
          </w:tcPr>
          <w:p w14:paraId="1BCD4A78" w14:textId="77777777" w:rsidR="000A40A3" w:rsidRPr="00FD4AAC" w:rsidRDefault="000A40A3" w:rsidP="00E81CA3">
            <w:pPr>
              <w:jc w:val="both"/>
              <w:rPr>
                <w:rFonts w:ascii="Liberation Serif" w:hAnsi="Liberation Serif"/>
                <w:b/>
                <w:bCs/>
                <w:sz w:val="24"/>
                <w:szCs w:val="24"/>
              </w:rPr>
            </w:pPr>
          </w:p>
        </w:tc>
      </w:tr>
      <w:tr w:rsidR="000D7BF9" w:rsidRPr="00FD4AAC" w14:paraId="600F7C9A" w14:textId="77777777" w:rsidTr="00C00A07">
        <w:trPr>
          <w:jc w:val="center"/>
        </w:trPr>
        <w:tc>
          <w:tcPr>
            <w:tcW w:w="421" w:type="dxa"/>
            <w:shd w:val="clear" w:color="auto" w:fill="auto"/>
          </w:tcPr>
          <w:p w14:paraId="04AF7DB3" w14:textId="77777777" w:rsidR="000D7BF9" w:rsidRPr="00FD4AAC" w:rsidRDefault="000D7BF9" w:rsidP="00E81CA3">
            <w:pPr>
              <w:jc w:val="both"/>
              <w:rPr>
                <w:rFonts w:ascii="Liberation Serif" w:hAnsi="Liberation Serif"/>
                <w:sz w:val="24"/>
                <w:szCs w:val="24"/>
              </w:rPr>
            </w:pPr>
          </w:p>
        </w:tc>
        <w:tc>
          <w:tcPr>
            <w:tcW w:w="5593" w:type="dxa"/>
            <w:shd w:val="clear" w:color="auto" w:fill="auto"/>
          </w:tcPr>
          <w:p w14:paraId="5B75E17D" w14:textId="1965E676" w:rsidR="000D7BF9" w:rsidRPr="00FD4AAC" w:rsidRDefault="000D7BF9"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 xml:space="preserve">do </w:t>
            </w:r>
            <w:r w:rsidR="00E0288E" w:rsidRPr="00FD4AAC">
              <w:rPr>
                <w:rFonts w:ascii="Liberation Serif" w:hAnsi="Liberation Serif"/>
                <w:sz w:val="24"/>
                <w:szCs w:val="24"/>
              </w:rPr>
              <w:t>5 godina radnog staža</w:t>
            </w:r>
          </w:p>
        </w:tc>
        <w:tc>
          <w:tcPr>
            <w:tcW w:w="1420" w:type="dxa"/>
            <w:shd w:val="clear" w:color="auto" w:fill="auto"/>
          </w:tcPr>
          <w:p w14:paraId="545871B8" w14:textId="5EC4FF9E" w:rsidR="000D7BF9" w:rsidRPr="00FD4AAC" w:rsidRDefault="00E0288E" w:rsidP="00E81CA3">
            <w:pPr>
              <w:jc w:val="both"/>
              <w:rPr>
                <w:rFonts w:ascii="Liberation Serif" w:hAnsi="Liberation Serif"/>
                <w:sz w:val="24"/>
                <w:szCs w:val="24"/>
              </w:rPr>
            </w:pPr>
            <w:r w:rsidRPr="00FD4AAC">
              <w:rPr>
                <w:rFonts w:ascii="Liberation Serif" w:hAnsi="Liberation Serif"/>
                <w:sz w:val="24"/>
                <w:szCs w:val="24"/>
              </w:rPr>
              <w:t>1 dan</w:t>
            </w:r>
          </w:p>
        </w:tc>
      </w:tr>
      <w:tr w:rsidR="000A40A3" w:rsidRPr="00FD4AAC" w14:paraId="0D096E8F" w14:textId="77777777" w:rsidTr="00C00A07">
        <w:trPr>
          <w:jc w:val="center"/>
        </w:trPr>
        <w:tc>
          <w:tcPr>
            <w:tcW w:w="421" w:type="dxa"/>
            <w:shd w:val="clear" w:color="auto" w:fill="auto"/>
          </w:tcPr>
          <w:p w14:paraId="1E19E48A" w14:textId="77777777" w:rsidR="000A40A3" w:rsidRPr="00FD4AAC" w:rsidRDefault="000A40A3" w:rsidP="00E81CA3">
            <w:pPr>
              <w:jc w:val="both"/>
              <w:rPr>
                <w:rFonts w:ascii="Liberation Serif" w:hAnsi="Liberation Serif"/>
                <w:sz w:val="24"/>
                <w:szCs w:val="24"/>
              </w:rPr>
            </w:pPr>
          </w:p>
        </w:tc>
        <w:tc>
          <w:tcPr>
            <w:tcW w:w="5593" w:type="dxa"/>
            <w:shd w:val="clear" w:color="auto" w:fill="auto"/>
          </w:tcPr>
          <w:p w14:paraId="6261474A" w14:textId="573AE60E" w:rsidR="000A40A3" w:rsidRPr="00FD4AAC" w:rsidRDefault="00E0288E"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više od 5 do 10 godina</w:t>
            </w:r>
          </w:p>
        </w:tc>
        <w:tc>
          <w:tcPr>
            <w:tcW w:w="1420" w:type="dxa"/>
            <w:shd w:val="clear" w:color="auto" w:fill="auto"/>
          </w:tcPr>
          <w:p w14:paraId="48F8D4D3" w14:textId="77777777" w:rsidR="000A40A3" w:rsidRPr="00FD4AAC" w:rsidRDefault="000A40A3" w:rsidP="00E81CA3">
            <w:pPr>
              <w:jc w:val="both"/>
              <w:rPr>
                <w:rFonts w:ascii="Liberation Serif" w:hAnsi="Liberation Serif"/>
                <w:sz w:val="24"/>
                <w:szCs w:val="24"/>
              </w:rPr>
            </w:pPr>
            <w:r w:rsidRPr="00FD4AAC">
              <w:rPr>
                <w:rFonts w:ascii="Liberation Serif" w:hAnsi="Liberation Serif"/>
                <w:sz w:val="24"/>
                <w:szCs w:val="24"/>
              </w:rPr>
              <w:t>2 dana</w:t>
            </w:r>
          </w:p>
        </w:tc>
      </w:tr>
      <w:tr w:rsidR="00C00A07" w:rsidRPr="00FD4AAC" w14:paraId="640D28EE" w14:textId="77777777" w:rsidTr="00C00A07">
        <w:trPr>
          <w:jc w:val="center"/>
        </w:trPr>
        <w:tc>
          <w:tcPr>
            <w:tcW w:w="421" w:type="dxa"/>
            <w:shd w:val="clear" w:color="auto" w:fill="auto"/>
          </w:tcPr>
          <w:p w14:paraId="3DE31780"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4C096224" w14:textId="4E9097C7" w:rsidR="00E0288E" w:rsidRPr="00FD4AAC" w:rsidRDefault="00E0288E"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više od 10 do 15 godina</w:t>
            </w:r>
          </w:p>
        </w:tc>
        <w:tc>
          <w:tcPr>
            <w:tcW w:w="1420" w:type="dxa"/>
            <w:shd w:val="clear" w:color="auto" w:fill="auto"/>
          </w:tcPr>
          <w:p w14:paraId="1F06D459" w14:textId="77777777" w:rsidR="00E0288E" w:rsidRPr="00FD4AAC" w:rsidRDefault="00E0288E" w:rsidP="00E81CA3">
            <w:pPr>
              <w:jc w:val="both"/>
              <w:rPr>
                <w:rFonts w:ascii="Liberation Serif" w:hAnsi="Liberation Serif"/>
                <w:sz w:val="24"/>
                <w:szCs w:val="24"/>
              </w:rPr>
            </w:pPr>
            <w:r w:rsidRPr="00FD4AAC">
              <w:rPr>
                <w:rFonts w:ascii="Liberation Serif" w:hAnsi="Liberation Serif"/>
                <w:sz w:val="24"/>
                <w:szCs w:val="24"/>
              </w:rPr>
              <w:t>3 dana</w:t>
            </w:r>
          </w:p>
        </w:tc>
      </w:tr>
      <w:tr w:rsidR="00C00A07" w:rsidRPr="00FD4AAC" w14:paraId="785B6944" w14:textId="77777777" w:rsidTr="00C00A07">
        <w:trPr>
          <w:jc w:val="center"/>
        </w:trPr>
        <w:tc>
          <w:tcPr>
            <w:tcW w:w="421" w:type="dxa"/>
            <w:shd w:val="clear" w:color="auto" w:fill="auto"/>
          </w:tcPr>
          <w:p w14:paraId="67E8210E"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4F48F3D2" w14:textId="020E428D" w:rsidR="00E0288E" w:rsidRPr="00FD4AAC" w:rsidRDefault="00E0288E"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više od 15 do 20 godina</w:t>
            </w:r>
          </w:p>
        </w:tc>
        <w:tc>
          <w:tcPr>
            <w:tcW w:w="1420" w:type="dxa"/>
            <w:shd w:val="clear" w:color="auto" w:fill="auto"/>
          </w:tcPr>
          <w:p w14:paraId="3CBEA20C" w14:textId="77777777" w:rsidR="00E0288E" w:rsidRPr="00FD4AAC" w:rsidRDefault="00E0288E" w:rsidP="00E81CA3">
            <w:pPr>
              <w:jc w:val="both"/>
              <w:rPr>
                <w:rFonts w:ascii="Liberation Serif" w:hAnsi="Liberation Serif"/>
                <w:sz w:val="24"/>
                <w:szCs w:val="24"/>
              </w:rPr>
            </w:pPr>
            <w:r w:rsidRPr="00FD4AAC">
              <w:rPr>
                <w:rFonts w:ascii="Liberation Serif" w:hAnsi="Liberation Serif"/>
                <w:sz w:val="24"/>
                <w:szCs w:val="24"/>
              </w:rPr>
              <w:t>4 dana</w:t>
            </w:r>
          </w:p>
        </w:tc>
      </w:tr>
      <w:tr w:rsidR="00C00A07" w:rsidRPr="00FD4AAC" w14:paraId="2F3B0E6C" w14:textId="77777777" w:rsidTr="00C00A07">
        <w:trPr>
          <w:jc w:val="center"/>
        </w:trPr>
        <w:tc>
          <w:tcPr>
            <w:tcW w:w="421" w:type="dxa"/>
            <w:shd w:val="clear" w:color="auto" w:fill="auto"/>
          </w:tcPr>
          <w:p w14:paraId="65E25DC5"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38344960" w14:textId="3C97B9EE" w:rsidR="00E0288E" w:rsidRPr="00FD4AAC" w:rsidRDefault="00E0288E"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više od 20 do 25 godina</w:t>
            </w:r>
          </w:p>
        </w:tc>
        <w:tc>
          <w:tcPr>
            <w:tcW w:w="1420" w:type="dxa"/>
            <w:shd w:val="clear" w:color="auto" w:fill="auto"/>
          </w:tcPr>
          <w:p w14:paraId="48EFB68D" w14:textId="77777777" w:rsidR="00E0288E" w:rsidRPr="00FD4AAC" w:rsidRDefault="00E0288E" w:rsidP="00E81CA3">
            <w:pPr>
              <w:jc w:val="both"/>
              <w:rPr>
                <w:rFonts w:ascii="Liberation Serif" w:hAnsi="Liberation Serif"/>
                <w:sz w:val="24"/>
                <w:szCs w:val="24"/>
              </w:rPr>
            </w:pPr>
            <w:r w:rsidRPr="00FD4AAC">
              <w:rPr>
                <w:rFonts w:ascii="Liberation Serif" w:hAnsi="Liberation Serif"/>
                <w:sz w:val="24"/>
                <w:szCs w:val="24"/>
              </w:rPr>
              <w:t>5 dana</w:t>
            </w:r>
          </w:p>
        </w:tc>
      </w:tr>
      <w:tr w:rsidR="00C00A07" w:rsidRPr="00FD4AAC" w14:paraId="7371BE5C" w14:textId="77777777" w:rsidTr="00C00A07">
        <w:trPr>
          <w:jc w:val="center"/>
        </w:trPr>
        <w:tc>
          <w:tcPr>
            <w:tcW w:w="421" w:type="dxa"/>
            <w:shd w:val="clear" w:color="auto" w:fill="auto"/>
          </w:tcPr>
          <w:p w14:paraId="07A51EDA"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649D4DF6" w14:textId="31A74067" w:rsidR="00E0288E" w:rsidRPr="00FD4AAC" w:rsidRDefault="00E0288E"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više od 25 do 30 godina</w:t>
            </w:r>
          </w:p>
        </w:tc>
        <w:tc>
          <w:tcPr>
            <w:tcW w:w="1420" w:type="dxa"/>
            <w:shd w:val="clear" w:color="auto" w:fill="auto"/>
          </w:tcPr>
          <w:p w14:paraId="01C4BC20" w14:textId="77777777" w:rsidR="00E0288E" w:rsidRPr="00FD4AAC" w:rsidRDefault="00E0288E" w:rsidP="00E81CA3">
            <w:pPr>
              <w:jc w:val="both"/>
              <w:rPr>
                <w:rFonts w:ascii="Liberation Serif" w:hAnsi="Liberation Serif"/>
                <w:sz w:val="24"/>
                <w:szCs w:val="24"/>
              </w:rPr>
            </w:pPr>
            <w:r w:rsidRPr="00FD4AAC">
              <w:rPr>
                <w:rFonts w:ascii="Liberation Serif" w:hAnsi="Liberation Serif"/>
                <w:sz w:val="24"/>
                <w:szCs w:val="24"/>
              </w:rPr>
              <w:t>6 dana</w:t>
            </w:r>
          </w:p>
        </w:tc>
      </w:tr>
      <w:tr w:rsidR="00C00A07" w:rsidRPr="00FD4AAC" w14:paraId="4F1DD664" w14:textId="77777777" w:rsidTr="00C00A07">
        <w:trPr>
          <w:jc w:val="center"/>
        </w:trPr>
        <w:tc>
          <w:tcPr>
            <w:tcW w:w="421" w:type="dxa"/>
            <w:shd w:val="clear" w:color="auto" w:fill="auto"/>
          </w:tcPr>
          <w:p w14:paraId="6DA0CC1A"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4CC2FBF4" w14:textId="7CEFEC15" w:rsidR="00E0288E" w:rsidRPr="00FD4AAC" w:rsidRDefault="00E0288E"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više od 30 do 35 godina</w:t>
            </w:r>
          </w:p>
        </w:tc>
        <w:tc>
          <w:tcPr>
            <w:tcW w:w="1420" w:type="dxa"/>
            <w:shd w:val="clear" w:color="auto" w:fill="auto"/>
          </w:tcPr>
          <w:p w14:paraId="6F4898E1" w14:textId="77777777" w:rsidR="00E0288E" w:rsidRPr="00FD4AAC" w:rsidRDefault="00E0288E" w:rsidP="00E81CA3">
            <w:pPr>
              <w:jc w:val="both"/>
              <w:rPr>
                <w:rFonts w:ascii="Liberation Serif" w:hAnsi="Liberation Serif"/>
                <w:sz w:val="24"/>
                <w:szCs w:val="24"/>
              </w:rPr>
            </w:pPr>
            <w:r w:rsidRPr="00FD4AAC">
              <w:rPr>
                <w:rFonts w:ascii="Liberation Serif" w:hAnsi="Liberation Serif"/>
                <w:sz w:val="24"/>
                <w:szCs w:val="24"/>
              </w:rPr>
              <w:t>7 dana</w:t>
            </w:r>
          </w:p>
        </w:tc>
      </w:tr>
      <w:tr w:rsidR="00C00A07" w:rsidRPr="00FD4AAC" w14:paraId="0448E909" w14:textId="77777777" w:rsidTr="00C00A07">
        <w:trPr>
          <w:jc w:val="center"/>
        </w:trPr>
        <w:tc>
          <w:tcPr>
            <w:tcW w:w="421" w:type="dxa"/>
            <w:shd w:val="clear" w:color="auto" w:fill="auto"/>
          </w:tcPr>
          <w:p w14:paraId="46B68E79"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6484911F" w14:textId="1CA0549A" w:rsidR="00E0288E" w:rsidRPr="00FD4AAC" w:rsidRDefault="00E0288E"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više od 35 godina</w:t>
            </w:r>
          </w:p>
        </w:tc>
        <w:tc>
          <w:tcPr>
            <w:tcW w:w="1420" w:type="dxa"/>
            <w:shd w:val="clear" w:color="auto" w:fill="auto"/>
          </w:tcPr>
          <w:p w14:paraId="4CC031F2" w14:textId="77777777" w:rsidR="00E0288E" w:rsidRPr="00FD4AAC" w:rsidRDefault="00E0288E" w:rsidP="00E81CA3">
            <w:pPr>
              <w:jc w:val="both"/>
              <w:rPr>
                <w:rFonts w:ascii="Liberation Serif" w:hAnsi="Liberation Serif"/>
                <w:sz w:val="24"/>
                <w:szCs w:val="24"/>
              </w:rPr>
            </w:pPr>
            <w:r w:rsidRPr="00FD4AAC">
              <w:rPr>
                <w:rFonts w:ascii="Liberation Serif" w:hAnsi="Liberation Serif"/>
                <w:sz w:val="24"/>
                <w:szCs w:val="24"/>
              </w:rPr>
              <w:t>8 dana</w:t>
            </w:r>
          </w:p>
        </w:tc>
      </w:tr>
      <w:tr w:rsidR="00C00A07" w:rsidRPr="00FD4AAC" w14:paraId="2E820385" w14:textId="77777777" w:rsidTr="00C00A07">
        <w:trPr>
          <w:jc w:val="center"/>
        </w:trPr>
        <w:tc>
          <w:tcPr>
            <w:tcW w:w="421" w:type="dxa"/>
            <w:shd w:val="clear" w:color="auto" w:fill="FFD966" w:themeFill="accent4" w:themeFillTint="99"/>
          </w:tcPr>
          <w:p w14:paraId="7C20A2C2" w14:textId="77777777" w:rsidR="00E0288E" w:rsidRPr="00FD4AAC" w:rsidRDefault="00E0288E" w:rsidP="00E81CA3">
            <w:pPr>
              <w:jc w:val="both"/>
              <w:rPr>
                <w:rFonts w:ascii="Liberation Serif" w:hAnsi="Liberation Serif"/>
                <w:b/>
                <w:bCs/>
                <w:sz w:val="24"/>
                <w:szCs w:val="24"/>
              </w:rPr>
            </w:pPr>
            <w:r w:rsidRPr="00FD4AAC">
              <w:rPr>
                <w:rFonts w:ascii="Liberation Serif" w:hAnsi="Liberation Serif"/>
                <w:b/>
                <w:bCs/>
                <w:sz w:val="24"/>
                <w:szCs w:val="24"/>
              </w:rPr>
              <w:t>3.</w:t>
            </w:r>
          </w:p>
        </w:tc>
        <w:tc>
          <w:tcPr>
            <w:tcW w:w="5593" w:type="dxa"/>
            <w:shd w:val="clear" w:color="auto" w:fill="FFD966" w:themeFill="accent4" w:themeFillTint="99"/>
          </w:tcPr>
          <w:p w14:paraId="0B10D7ED" w14:textId="77777777" w:rsidR="00E0288E" w:rsidRPr="00FD4AAC" w:rsidRDefault="00E0288E" w:rsidP="00E81CA3">
            <w:pPr>
              <w:pStyle w:val="Odlomakpopisa"/>
              <w:jc w:val="both"/>
              <w:rPr>
                <w:rFonts w:ascii="Liberation Serif" w:hAnsi="Liberation Serif"/>
                <w:b/>
                <w:bCs/>
                <w:sz w:val="24"/>
                <w:szCs w:val="24"/>
              </w:rPr>
            </w:pPr>
            <w:r w:rsidRPr="00FD4AAC">
              <w:rPr>
                <w:rFonts w:ascii="Liberation Serif" w:hAnsi="Liberation Serif"/>
                <w:b/>
                <w:bCs/>
                <w:sz w:val="24"/>
                <w:szCs w:val="24"/>
              </w:rPr>
              <w:t>S obzirom na posebne socijalne uvjete</w:t>
            </w:r>
          </w:p>
        </w:tc>
        <w:tc>
          <w:tcPr>
            <w:tcW w:w="1420" w:type="dxa"/>
            <w:shd w:val="clear" w:color="auto" w:fill="FFD966" w:themeFill="accent4" w:themeFillTint="99"/>
          </w:tcPr>
          <w:p w14:paraId="203864DC" w14:textId="77777777" w:rsidR="00E0288E" w:rsidRPr="00FD4AAC" w:rsidRDefault="00E0288E" w:rsidP="00E81CA3">
            <w:pPr>
              <w:jc w:val="both"/>
              <w:rPr>
                <w:rFonts w:ascii="Liberation Serif" w:hAnsi="Liberation Serif"/>
                <w:b/>
                <w:bCs/>
                <w:sz w:val="24"/>
                <w:szCs w:val="24"/>
              </w:rPr>
            </w:pPr>
          </w:p>
        </w:tc>
      </w:tr>
      <w:tr w:rsidR="00C00A07" w:rsidRPr="00FD4AAC" w14:paraId="02862045" w14:textId="77777777" w:rsidTr="00C00A07">
        <w:trPr>
          <w:jc w:val="center"/>
        </w:trPr>
        <w:tc>
          <w:tcPr>
            <w:tcW w:w="421" w:type="dxa"/>
            <w:shd w:val="clear" w:color="auto" w:fill="auto"/>
          </w:tcPr>
          <w:p w14:paraId="4CCDD69D"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0FAF21F3" w14:textId="2D015BA3" w:rsidR="00E0288E" w:rsidRPr="00FD4AAC" w:rsidRDefault="00E0288E"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roditelju, posvojitelju ili s</w:t>
            </w:r>
            <w:r w:rsidR="00E759C4" w:rsidRPr="00FD4AAC">
              <w:rPr>
                <w:rFonts w:ascii="Liberation Serif" w:hAnsi="Liberation Serif"/>
                <w:sz w:val="24"/>
                <w:szCs w:val="24"/>
              </w:rPr>
              <w:t>taratelju</w:t>
            </w:r>
            <w:r w:rsidRPr="00FD4AAC">
              <w:rPr>
                <w:rFonts w:ascii="Liberation Serif" w:hAnsi="Liberation Serif"/>
                <w:sz w:val="24"/>
                <w:szCs w:val="24"/>
              </w:rPr>
              <w:t xml:space="preserve"> s jednim malodobnim djetetom</w:t>
            </w:r>
          </w:p>
        </w:tc>
        <w:tc>
          <w:tcPr>
            <w:tcW w:w="1420" w:type="dxa"/>
            <w:shd w:val="clear" w:color="auto" w:fill="auto"/>
          </w:tcPr>
          <w:p w14:paraId="4CB623BE" w14:textId="3AD27D2E" w:rsidR="00E0288E" w:rsidRPr="00FD4AAC" w:rsidRDefault="00E759C4" w:rsidP="00E81CA3">
            <w:pPr>
              <w:jc w:val="both"/>
              <w:rPr>
                <w:rFonts w:ascii="Liberation Serif" w:hAnsi="Liberation Serif"/>
                <w:sz w:val="24"/>
                <w:szCs w:val="24"/>
              </w:rPr>
            </w:pPr>
            <w:r w:rsidRPr="00FD4AAC">
              <w:rPr>
                <w:rFonts w:ascii="Liberation Serif" w:hAnsi="Liberation Serif"/>
                <w:sz w:val="24"/>
                <w:szCs w:val="24"/>
              </w:rPr>
              <w:t>1</w:t>
            </w:r>
            <w:r w:rsidR="00E0288E" w:rsidRPr="00FD4AAC">
              <w:rPr>
                <w:rFonts w:ascii="Liberation Serif" w:hAnsi="Liberation Serif"/>
                <w:sz w:val="24"/>
                <w:szCs w:val="24"/>
              </w:rPr>
              <w:t xml:space="preserve"> dan</w:t>
            </w:r>
          </w:p>
        </w:tc>
      </w:tr>
      <w:tr w:rsidR="00C00A07" w:rsidRPr="00FD4AAC" w14:paraId="412B2A9F" w14:textId="77777777" w:rsidTr="00C00A07">
        <w:trPr>
          <w:jc w:val="center"/>
        </w:trPr>
        <w:tc>
          <w:tcPr>
            <w:tcW w:w="421" w:type="dxa"/>
            <w:shd w:val="clear" w:color="auto" w:fill="auto"/>
          </w:tcPr>
          <w:p w14:paraId="6E90AE49"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3F7B21B4" w14:textId="20B871B8" w:rsidR="00E0288E" w:rsidRPr="00FD4AAC" w:rsidRDefault="00E0288E"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 xml:space="preserve">roditelju, posvojitelju ili </w:t>
            </w:r>
            <w:r w:rsidR="00E759C4" w:rsidRPr="00FD4AAC">
              <w:rPr>
                <w:rFonts w:ascii="Liberation Serif" w:hAnsi="Liberation Serif"/>
                <w:sz w:val="24"/>
                <w:szCs w:val="24"/>
              </w:rPr>
              <w:t>staratelju</w:t>
            </w:r>
            <w:r w:rsidRPr="00FD4AAC">
              <w:rPr>
                <w:rFonts w:ascii="Liberation Serif" w:hAnsi="Liberation Serif"/>
                <w:sz w:val="24"/>
                <w:szCs w:val="24"/>
              </w:rPr>
              <w:t xml:space="preserve"> za svako daljnje malodobno dijete</w:t>
            </w:r>
          </w:p>
        </w:tc>
        <w:tc>
          <w:tcPr>
            <w:tcW w:w="1420" w:type="dxa"/>
            <w:shd w:val="clear" w:color="auto" w:fill="auto"/>
          </w:tcPr>
          <w:p w14:paraId="71C8D89E" w14:textId="77777777" w:rsidR="00E0288E" w:rsidRPr="00FD4AAC" w:rsidRDefault="00E0288E" w:rsidP="00E81CA3">
            <w:pPr>
              <w:jc w:val="both"/>
              <w:rPr>
                <w:rFonts w:ascii="Liberation Serif" w:hAnsi="Liberation Serif"/>
                <w:sz w:val="24"/>
                <w:szCs w:val="24"/>
              </w:rPr>
            </w:pPr>
            <w:r w:rsidRPr="00FD4AAC">
              <w:rPr>
                <w:rFonts w:ascii="Liberation Serif" w:hAnsi="Liberation Serif"/>
                <w:sz w:val="24"/>
                <w:szCs w:val="24"/>
              </w:rPr>
              <w:t>Još po 1 dan</w:t>
            </w:r>
          </w:p>
        </w:tc>
      </w:tr>
      <w:tr w:rsidR="00C00A07" w:rsidRPr="00FD4AAC" w14:paraId="639FF58D" w14:textId="77777777" w:rsidTr="00C00A07">
        <w:trPr>
          <w:jc w:val="center"/>
        </w:trPr>
        <w:tc>
          <w:tcPr>
            <w:tcW w:w="421" w:type="dxa"/>
            <w:shd w:val="clear" w:color="auto" w:fill="auto"/>
          </w:tcPr>
          <w:p w14:paraId="300EEE1A"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47D13B34" w14:textId="0D116461" w:rsidR="00E0288E" w:rsidRPr="00FD4AAC" w:rsidRDefault="00AE5B6D"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samohranom roditelju djeteta do 15. godina</w:t>
            </w:r>
          </w:p>
        </w:tc>
        <w:tc>
          <w:tcPr>
            <w:tcW w:w="1420" w:type="dxa"/>
            <w:shd w:val="clear" w:color="auto" w:fill="auto"/>
          </w:tcPr>
          <w:p w14:paraId="40D918FA" w14:textId="281DC2F4" w:rsidR="00E0288E" w:rsidRPr="00FD4AAC" w:rsidRDefault="009D5473" w:rsidP="00E81CA3">
            <w:pPr>
              <w:pStyle w:val="Odlomakpopisa"/>
              <w:ind w:left="0"/>
              <w:jc w:val="both"/>
              <w:rPr>
                <w:rFonts w:ascii="Liberation Serif" w:hAnsi="Liberation Serif"/>
                <w:sz w:val="24"/>
                <w:szCs w:val="24"/>
              </w:rPr>
            </w:pPr>
            <w:r w:rsidRPr="00FD4AAC">
              <w:rPr>
                <w:rFonts w:ascii="Liberation Serif" w:hAnsi="Liberation Serif"/>
                <w:sz w:val="24"/>
                <w:szCs w:val="24"/>
              </w:rPr>
              <w:t>2 dana</w:t>
            </w:r>
          </w:p>
        </w:tc>
      </w:tr>
      <w:tr w:rsidR="00C00A07" w:rsidRPr="00FD4AAC" w14:paraId="00E0D895" w14:textId="77777777" w:rsidTr="00C00A07">
        <w:trPr>
          <w:jc w:val="center"/>
        </w:trPr>
        <w:tc>
          <w:tcPr>
            <w:tcW w:w="421" w:type="dxa"/>
            <w:shd w:val="clear" w:color="auto" w:fill="auto"/>
          </w:tcPr>
          <w:p w14:paraId="0A9C0E0C"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1FD3A473" w14:textId="6D2E9818" w:rsidR="00E0288E" w:rsidRPr="00FD4AAC" w:rsidRDefault="00AE5B6D"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roditelju, posvojitelju ili staratelju hendikepiranog djeteta, bez obzira na ostalu djecu</w:t>
            </w:r>
            <w:r w:rsidRPr="00FD4AAC">
              <w:rPr>
                <w:rFonts w:ascii="Liberation Serif" w:hAnsi="Liberation Serif"/>
                <w:sz w:val="24"/>
                <w:szCs w:val="24"/>
              </w:rPr>
              <w:tab/>
            </w:r>
          </w:p>
        </w:tc>
        <w:tc>
          <w:tcPr>
            <w:tcW w:w="1420" w:type="dxa"/>
            <w:shd w:val="clear" w:color="auto" w:fill="auto"/>
          </w:tcPr>
          <w:p w14:paraId="15588B33" w14:textId="7E597255" w:rsidR="00E0288E" w:rsidRPr="00FD4AAC" w:rsidRDefault="009D5473" w:rsidP="00E81CA3">
            <w:pPr>
              <w:jc w:val="both"/>
              <w:rPr>
                <w:rFonts w:ascii="Liberation Serif" w:hAnsi="Liberation Serif"/>
                <w:sz w:val="24"/>
                <w:szCs w:val="24"/>
              </w:rPr>
            </w:pPr>
            <w:r w:rsidRPr="00FD4AAC">
              <w:rPr>
                <w:rFonts w:ascii="Liberation Serif" w:hAnsi="Liberation Serif"/>
                <w:sz w:val="24"/>
                <w:szCs w:val="24"/>
              </w:rPr>
              <w:t>2 dana</w:t>
            </w:r>
          </w:p>
        </w:tc>
      </w:tr>
      <w:tr w:rsidR="009D5473" w:rsidRPr="00FD4AAC" w14:paraId="523605F7" w14:textId="77777777" w:rsidTr="00C00A07">
        <w:trPr>
          <w:jc w:val="center"/>
        </w:trPr>
        <w:tc>
          <w:tcPr>
            <w:tcW w:w="421" w:type="dxa"/>
            <w:shd w:val="clear" w:color="auto" w:fill="auto"/>
          </w:tcPr>
          <w:p w14:paraId="6DE8EF60" w14:textId="77777777" w:rsidR="009D5473" w:rsidRPr="00FD4AAC" w:rsidRDefault="009D5473" w:rsidP="00E81CA3">
            <w:pPr>
              <w:jc w:val="both"/>
              <w:rPr>
                <w:rFonts w:ascii="Liberation Serif" w:hAnsi="Liberation Serif"/>
                <w:sz w:val="24"/>
                <w:szCs w:val="24"/>
              </w:rPr>
            </w:pPr>
          </w:p>
        </w:tc>
        <w:tc>
          <w:tcPr>
            <w:tcW w:w="5593" w:type="dxa"/>
            <w:shd w:val="clear" w:color="auto" w:fill="auto"/>
          </w:tcPr>
          <w:p w14:paraId="1C341842" w14:textId="7E75CD48" w:rsidR="009D5473" w:rsidRPr="00FD4AAC" w:rsidRDefault="009D5473"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invalid rada ili s tjelesnim oštećenjem s više od 70%</w:t>
            </w:r>
          </w:p>
        </w:tc>
        <w:tc>
          <w:tcPr>
            <w:tcW w:w="1420" w:type="dxa"/>
            <w:shd w:val="clear" w:color="auto" w:fill="auto"/>
          </w:tcPr>
          <w:p w14:paraId="1593627D" w14:textId="364DBBEB" w:rsidR="009D5473" w:rsidRPr="00FD4AAC" w:rsidRDefault="009D5473" w:rsidP="00E81CA3">
            <w:pPr>
              <w:jc w:val="both"/>
              <w:rPr>
                <w:rFonts w:ascii="Liberation Serif" w:hAnsi="Liberation Serif"/>
                <w:sz w:val="24"/>
                <w:szCs w:val="24"/>
              </w:rPr>
            </w:pPr>
            <w:r w:rsidRPr="00FD4AAC">
              <w:rPr>
                <w:rFonts w:ascii="Liberation Serif" w:hAnsi="Liberation Serif"/>
                <w:sz w:val="24"/>
                <w:szCs w:val="24"/>
              </w:rPr>
              <w:t>3 dana</w:t>
            </w:r>
          </w:p>
        </w:tc>
      </w:tr>
      <w:tr w:rsidR="00C00A07" w:rsidRPr="00FD4AAC" w14:paraId="53EEB4A0" w14:textId="77777777" w:rsidTr="00C00A07">
        <w:trPr>
          <w:jc w:val="center"/>
        </w:trPr>
        <w:tc>
          <w:tcPr>
            <w:tcW w:w="421" w:type="dxa"/>
            <w:shd w:val="clear" w:color="auto" w:fill="FFD966" w:themeFill="accent4" w:themeFillTint="99"/>
          </w:tcPr>
          <w:p w14:paraId="4CE17052" w14:textId="77777777" w:rsidR="00E0288E" w:rsidRPr="00FD4AAC" w:rsidRDefault="00E0288E" w:rsidP="00E81CA3">
            <w:pPr>
              <w:jc w:val="both"/>
              <w:rPr>
                <w:rFonts w:ascii="Liberation Serif" w:hAnsi="Liberation Serif"/>
                <w:b/>
                <w:bCs/>
                <w:sz w:val="24"/>
                <w:szCs w:val="24"/>
              </w:rPr>
            </w:pPr>
            <w:r w:rsidRPr="00FD4AAC">
              <w:rPr>
                <w:rFonts w:ascii="Liberation Serif" w:hAnsi="Liberation Serif"/>
                <w:b/>
                <w:bCs/>
                <w:sz w:val="24"/>
                <w:szCs w:val="24"/>
              </w:rPr>
              <w:t xml:space="preserve">4. </w:t>
            </w:r>
          </w:p>
        </w:tc>
        <w:tc>
          <w:tcPr>
            <w:tcW w:w="5593" w:type="dxa"/>
            <w:shd w:val="clear" w:color="auto" w:fill="FFD966" w:themeFill="accent4" w:themeFillTint="99"/>
          </w:tcPr>
          <w:p w14:paraId="7F9EC95C" w14:textId="5A532D01" w:rsidR="00E0288E" w:rsidRPr="00FD4AAC" w:rsidRDefault="00E0288E" w:rsidP="00E81CA3">
            <w:pPr>
              <w:pStyle w:val="Odlomakpopisa"/>
              <w:jc w:val="both"/>
              <w:rPr>
                <w:rFonts w:ascii="Liberation Serif" w:hAnsi="Liberation Serif"/>
                <w:b/>
                <w:bCs/>
                <w:sz w:val="24"/>
                <w:szCs w:val="24"/>
              </w:rPr>
            </w:pPr>
            <w:r w:rsidRPr="00FD4AAC">
              <w:rPr>
                <w:rFonts w:ascii="Liberation Serif" w:hAnsi="Liberation Serif"/>
                <w:b/>
                <w:bCs/>
                <w:sz w:val="24"/>
                <w:szCs w:val="24"/>
              </w:rPr>
              <w:t xml:space="preserve">S obzirom na </w:t>
            </w:r>
            <w:r w:rsidR="009D5473" w:rsidRPr="00FD4AAC">
              <w:rPr>
                <w:rFonts w:ascii="Liberation Serif" w:hAnsi="Liberation Serif"/>
                <w:b/>
                <w:bCs/>
                <w:sz w:val="24"/>
                <w:szCs w:val="24"/>
              </w:rPr>
              <w:t>uvjete rada</w:t>
            </w:r>
          </w:p>
        </w:tc>
        <w:tc>
          <w:tcPr>
            <w:tcW w:w="1420" w:type="dxa"/>
            <w:shd w:val="clear" w:color="auto" w:fill="FFD966" w:themeFill="accent4" w:themeFillTint="99"/>
          </w:tcPr>
          <w:p w14:paraId="099FD658" w14:textId="77777777" w:rsidR="00E0288E" w:rsidRPr="00FD4AAC" w:rsidRDefault="00E0288E" w:rsidP="00E81CA3">
            <w:pPr>
              <w:jc w:val="both"/>
              <w:rPr>
                <w:rFonts w:ascii="Liberation Serif" w:hAnsi="Liberation Serif"/>
                <w:b/>
                <w:bCs/>
                <w:sz w:val="24"/>
                <w:szCs w:val="24"/>
              </w:rPr>
            </w:pPr>
          </w:p>
        </w:tc>
      </w:tr>
      <w:tr w:rsidR="00C00A07" w:rsidRPr="00FD4AAC" w14:paraId="6132593B" w14:textId="77777777" w:rsidTr="00C00A07">
        <w:trPr>
          <w:jc w:val="center"/>
        </w:trPr>
        <w:tc>
          <w:tcPr>
            <w:tcW w:w="421" w:type="dxa"/>
            <w:shd w:val="clear" w:color="auto" w:fill="auto"/>
          </w:tcPr>
          <w:p w14:paraId="079442FB" w14:textId="77777777" w:rsidR="00E0288E" w:rsidRPr="00FD4AAC" w:rsidRDefault="00E0288E" w:rsidP="00E81CA3">
            <w:pPr>
              <w:jc w:val="both"/>
              <w:rPr>
                <w:rFonts w:ascii="Liberation Serif" w:hAnsi="Liberation Serif"/>
                <w:sz w:val="24"/>
                <w:szCs w:val="24"/>
              </w:rPr>
            </w:pPr>
          </w:p>
        </w:tc>
        <w:tc>
          <w:tcPr>
            <w:tcW w:w="5593" w:type="dxa"/>
            <w:shd w:val="clear" w:color="auto" w:fill="auto"/>
          </w:tcPr>
          <w:p w14:paraId="5DDA5D64" w14:textId="2C1BC046" w:rsidR="00E0288E" w:rsidRPr="00FD4AAC" w:rsidRDefault="009D5473"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rad na poslovima s otežanim ili posebnim uvjetima rada</w:t>
            </w:r>
          </w:p>
        </w:tc>
        <w:tc>
          <w:tcPr>
            <w:tcW w:w="1420" w:type="dxa"/>
            <w:shd w:val="clear" w:color="auto" w:fill="auto"/>
          </w:tcPr>
          <w:p w14:paraId="1D3DA6BD" w14:textId="0DB1B876" w:rsidR="00E0288E" w:rsidRPr="00FD4AAC" w:rsidRDefault="009D5473" w:rsidP="00E81CA3">
            <w:pPr>
              <w:jc w:val="both"/>
              <w:rPr>
                <w:rFonts w:ascii="Liberation Serif" w:hAnsi="Liberation Serif"/>
                <w:sz w:val="24"/>
                <w:szCs w:val="24"/>
              </w:rPr>
            </w:pPr>
            <w:r w:rsidRPr="00FD4AAC">
              <w:rPr>
                <w:rFonts w:ascii="Liberation Serif" w:hAnsi="Liberation Serif"/>
                <w:sz w:val="24"/>
                <w:szCs w:val="24"/>
              </w:rPr>
              <w:t>1 dan</w:t>
            </w:r>
          </w:p>
        </w:tc>
      </w:tr>
    </w:tbl>
    <w:p w14:paraId="73AF9699" w14:textId="77777777" w:rsidR="000A40A3" w:rsidRPr="00FD4AAC" w:rsidRDefault="000A40A3" w:rsidP="00E81CA3">
      <w:pPr>
        <w:pStyle w:val="Odlomakpopisa"/>
        <w:spacing w:line="240" w:lineRule="auto"/>
        <w:ind w:left="735"/>
        <w:jc w:val="both"/>
        <w:rPr>
          <w:rFonts w:ascii="Liberation Serif" w:hAnsi="Liberation Serif" w:cs="Times New Roman"/>
          <w:color w:val="FF0000"/>
          <w:sz w:val="24"/>
          <w:szCs w:val="24"/>
        </w:rPr>
      </w:pPr>
    </w:p>
    <w:p w14:paraId="37A747CE" w14:textId="626BAAF6" w:rsidR="00430EA5" w:rsidRPr="00FD4AAC" w:rsidRDefault="00430EA5" w:rsidP="00E81CA3">
      <w:pPr>
        <w:pStyle w:val="Odlomakpopisa"/>
        <w:numPr>
          <w:ilvl w:val="0"/>
          <w:numId w:val="5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Utvrđeno ukupno trajanje godišnjeg odmora po svim osnovama iz </w:t>
      </w:r>
      <w:r w:rsidR="006E1865" w:rsidRPr="00FD4AAC">
        <w:rPr>
          <w:rFonts w:ascii="Liberation Serif" w:hAnsi="Liberation Serif" w:cs="Times New Roman"/>
          <w:sz w:val="24"/>
          <w:szCs w:val="24"/>
        </w:rPr>
        <w:t>prethodnog stavka ne može iznositi više od 30 radnih dana.</w:t>
      </w:r>
    </w:p>
    <w:p w14:paraId="543500A1" w14:textId="4B73E1B9" w:rsidR="001A0C47" w:rsidRPr="00FD4AAC" w:rsidRDefault="00A83DD5" w:rsidP="00E81CA3">
      <w:pPr>
        <w:pStyle w:val="Odlomakpopisa"/>
        <w:numPr>
          <w:ilvl w:val="0"/>
          <w:numId w:val="5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trajanje godišnjeg odmora ne uračunavaju se blagdani, neradni dani propisani Zakonom i vrijeme privremene nesposobnosti za rad utvrđeno od strane ovlaštenog liječnika primarne zdravstvene zaštite.</w:t>
      </w:r>
    </w:p>
    <w:p w14:paraId="066F00FD" w14:textId="7BA27E1D" w:rsidR="00A83DD5" w:rsidRPr="00FD4AAC" w:rsidRDefault="00A83DD5"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54.</w:t>
      </w:r>
    </w:p>
    <w:p w14:paraId="71FD955E" w14:textId="285833E8" w:rsidR="006E1865" w:rsidRPr="00FD4AAC" w:rsidRDefault="00117F8C" w:rsidP="00E81CA3">
      <w:pPr>
        <w:pStyle w:val="Odlomakpopisa"/>
        <w:numPr>
          <w:ilvl w:val="0"/>
          <w:numId w:val="5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ima pravo koristiti godišnji odmor odjednom ili u dijelovima.</w:t>
      </w:r>
    </w:p>
    <w:p w14:paraId="195BCC60" w14:textId="70FB97F4" w:rsidR="00C64950" w:rsidRPr="00FD4AAC" w:rsidRDefault="00117F8C" w:rsidP="00E81CA3">
      <w:pPr>
        <w:pStyle w:val="Odlomakpopisa"/>
        <w:numPr>
          <w:ilvl w:val="0"/>
          <w:numId w:val="5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 Ako radnik koristi godišnji odmor u dijelovima, mora tijekom kalendarske godine za koju ostvaruje pravo na godišnji odmor, iskoristi najmanje dva tjedna u neprekidnom trajanju, osim ako se radnik i poslodavac </w:t>
      </w:r>
      <w:r w:rsidR="005230F5" w:rsidRPr="00FD4AAC">
        <w:rPr>
          <w:rFonts w:ascii="Liberation Serif" w:hAnsi="Liberation Serif" w:cs="Times New Roman"/>
          <w:sz w:val="24"/>
          <w:szCs w:val="24"/>
        </w:rPr>
        <w:t>drugačije</w:t>
      </w:r>
      <w:r w:rsidRPr="00FD4AAC">
        <w:rPr>
          <w:rFonts w:ascii="Liberation Serif" w:hAnsi="Liberation Serif" w:cs="Times New Roman"/>
          <w:sz w:val="24"/>
          <w:szCs w:val="24"/>
        </w:rPr>
        <w:t xml:space="preserve"> ne dogovore, pod uvjetom da je ostvario pravo na godišnji odmor u trajanju dužem od dva tjedna.</w:t>
      </w:r>
    </w:p>
    <w:p w14:paraId="2D8BD3AC" w14:textId="6A190681" w:rsidR="00117F8C" w:rsidRPr="00FD4AAC" w:rsidRDefault="00117F8C" w:rsidP="00E81CA3">
      <w:pPr>
        <w:pStyle w:val="Odlomakpopisa"/>
        <w:numPr>
          <w:ilvl w:val="0"/>
          <w:numId w:val="5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može po jedan dan godišnjeg odmora koristiti prema osobnom odabiru</w:t>
      </w:r>
      <w:r w:rsidR="00C6495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tijekom godine pod uvjetom da o tome pisano izvijesti ravnatelja najmanje dva dana ranije.</w:t>
      </w:r>
    </w:p>
    <w:p w14:paraId="0E8F090B" w14:textId="1F3B39E0" w:rsidR="008161EB" w:rsidRPr="00FD4AAC" w:rsidRDefault="008161EB" w:rsidP="00E81CA3">
      <w:pPr>
        <w:pStyle w:val="Odlomakpopisa"/>
        <w:numPr>
          <w:ilvl w:val="0"/>
          <w:numId w:val="5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Za vrijeme korištenja godišnjeg odmora radnik ima pravo na naknadu plaće u visini određenoj kolektivnim ugovorom, pravilnikom o radu ili ugovorom o radu, a najmanje u visini njegove prosječne mjesečne plaće u prethodna tri mjeseca (uračunavajući sva primanja u novcu i naravi koja predstavljaju naknadu za rad).</w:t>
      </w:r>
    </w:p>
    <w:p w14:paraId="3D2FDFE8" w14:textId="4797EDE1" w:rsidR="00117F8C" w:rsidRPr="00FD4AAC" w:rsidRDefault="00117F8C"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55.</w:t>
      </w:r>
    </w:p>
    <w:p w14:paraId="5384F109" w14:textId="1C7C5619" w:rsidR="00336087" w:rsidRPr="00FD4AAC" w:rsidRDefault="00336087" w:rsidP="00E81CA3">
      <w:pPr>
        <w:pStyle w:val="Odlomakpopisa"/>
        <w:numPr>
          <w:ilvl w:val="0"/>
          <w:numId w:val="6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Neiskorišteni dio godišnjeg odmora u trajanju dužem od dijela godišnjeg odmora iz članka </w:t>
      </w:r>
      <w:r w:rsidR="00D85E09" w:rsidRPr="00FD4AAC">
        <w:rPr>
          <w:rFonts w:ascii="Liberation Serif" w:hAnsi="Liberation Serif" w:cs="Times New Roman"/>
          <w:sz w:val="24"/>
          <w:szCs w:val="24"/>
        </w:rPr>
        <w:t>54</w:t>
      </w:r>
      <w:r w:rsidRPr="00FD4AAC">
        <w:rPr>
          <w:rFonts w:ascii="Liberation Serif" w:hAnsi="Liberation Serif" w:cs="Times New Roman"/>
          <w:sz w:val="24"/>
          <w:szCs w:val="24"/>
        </w:rPr>
        <w:t>.</w:t>
      </w:r>
      <w:r w:rsidR="00D85E09" w:rsidRPr="00FD4AAC">
        <w:rPr>
          <w:rFonts w:ascii="Liberation Serif" w:hAnsi="Liberation Serif" w:cs="Times New Roman"/>
          <w:sz w:val="24"/>
          <w:szCs w:val="24"/>
        </w:rPr>
        <w:t xml:space="preserve"> stavka 2. </w:t>
      </w:r>
      <w:r w:rsidRPr="00FD4AAC">
        <w:rPr>
          <w:rFonts w:ascii="Liberation Serif" w:hAnsi="Liberation Serif" w:cs="Times New Roman"/>
          <w:sz w:val="24"/>
          <w:szCs w:val="24"/>
        </w:rPr>
        <w:t xml:space="preserve">ovog </w:t>
      </w:r>
      <w:r w:rsidR="00D85E09" w:rsidRPr="00FD4AAC">
        <w:rPr>
          <w:rFonts w:ascii="Liberation Serif" w:hAnsi="Liberation Serif" w:cs="Times New Roman"/>
          <w:sz w:val="24"/>
          <w:szCs w:val="24"/>
        </w:rPr>
        <w:t>Pravilnika</w:t>
      </w:r>
      <w:r w:rsidRPr="00FD4AAC">
        <w:rPr>
          <w:rFonts w:ascii="Liberation Serif" w:hAnsi="Liberation Serif" w:cs="Times New Roman"/>
          <w:sz w:val="24"/>
          <w:szCs w:val="24"/>
        </w:rPr>
        <w:t xml:space="preserve"> radnik može prenijeti i iskoristiti najkasnije do 30. lipnja sljedeće kalendarske godine.</w:t>
      </w:r>
    </w:p>
    <w:p w14:paraId="14963372" w14:textId="77777777" w:rsidR="00BF1C85" w:rsidRPr="00FD4AAC" w:rsidRDefault="00336087" w:rsidP="00E81CA3">
      <w:pPr>
        <w:pStyle w:val="Odlomakpopisa"/>
        <w:numPr>
          <w:ilvl w:val="0"/>
          <w:numId w:val="6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 koji je ostvario pravo na razmjerni dio godišnjeg odmora u trajanju kraćem od dijela godišnjeg odmora iz članka </w:t>
      </w:r>
      <w:r w:rsidR="00BF1C85" w:rsidRPr="00FD4AAC">
        <w:rPr>
          <w:rFonts w:ascii="Liberation Serif" w:hAnsi="Liberation Serif" w:cs="Times New Roman"/>
          <w:sz w:val="24"/>
          <w:szCs w:val="24"/>
        </w:rPr>
        <w:t>54. stavka 2. ovog Pravilnika</w:t>
      </w:r>
      <w:r w:rsidRPr="00FD4AAC">
        <w:rPr>
          <w:rFonts w:ascii="Liberation Serif" w:hAnsi="Liberation Serif" w:cs="Times New Roman"/>
          <w:sz w:val="24"/>
          <w:szCs w:val="24"/>
        </w:rPr>
        <w:t>, može taj dio godišnjeg odmora prenijeti i iskoristiti najkasnije do 30. lipnja sljedeće kalendarske godine.</w:t>
      </w:r>
    </w:p>
    <w:p w14:paraId="3DAB5990" w14:textId="77777777" w:rsidR="00BF1C85" w:rsidRPr="00FD4AAC" w:rsidRDefault="00336087" w:rsidP="00E81CA3">
      <w:pPr>
        <w:pStyle w:val="Odlomakpopisa"/>
        <w:numPr>
          <w:ilvl w:val="0"/>
          <w:numId w:val="6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 ne može prenijeti u sljedeću kalendarsku godinu dio godišnjeg odmora iz članka </w:t>
      </w:r>
      <w:r w:rsidR="00BF1C85" w:rsidRPr="00FD4AAC">
        <w:rPr>
          <w:rFonts w:ascii="Liberation Serif" w:hAnsi="Liberation Serif" w:cs="Times New Roman"/>
          <w:sz w:val="24"/>
          <w:szCs w:val="24"/>
        </w:rPr>
        <w:t xml:space="preserve">54. stavka 2. ovog Pravilnika </w:t>
      </w:r>
      <w:r w:rsidRPr="00FD4AAC">
        <w:rPr>
          <w:rFonts w:ascii="Liberation Serif" w:hAnsi="Liberation Serif" w:cs="Times New Roman"/>
          <w:sz w:val="24"/>
          <w:szCs w:val="24"/>
        </w:rPr>
        <w:t>ako mu je bilo omogućeno korištenje toga odmora.</w:t>
      </w:r>
    </w:p>
    <w:p w14:paraId="120B1716" w14:textId="77777777" w:rsidR="00BF1C85" w:rsidRPr="00FD4AAC" w:rsidRDefault="00336087" w:rsidP="00E81CA3">
      <w:pPr>
        <w:pStyle w:val="Odlomakpopisa"/>
        <w:numPr>
          <w:ilvl w:val="0"/>
          <w:numId w:val="6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Godišnji odmor, odnosno dio godišnjeg odmora koji je prekinut ili nije korišten u kalendarskoj godini u kojoj je stečen, zbog bolesti te korištenja prava na </w:t>
      </w:r>
      <w:proofErr w:type="spellStart"/>
      <w:r w:rsidRPr="00FD4AAC">
        <w:rPr>
          <w:rFonts w:ascii="Liberation Serif" w:hAnsi="Liberation Serif" w:cs="Times New Roman"/>
          <w:sz w:val="24"/>
          <w:szCs w:val="24"/>
        </w:rPr>
        <w:t>rodiljni</w:t>
      </w:r>
      <w:proofErr w:type="spellEnd"/>
      <w:r w:rsidRPr="00FD4AAC">
        <w:rPr>
          <w:rFonts w:ascii="Liberation Serif" w:hAnsi="Liberation Serif" w:cs="Times New Roman"/>
          <w:sz w:val="24"/>
          <w:szCs w:val="24"/>
        </w:rPr>
        <w:t xml:space="preserve">, roditeljski i </w:t>
      </w:r>
      <w:proofErr w:type="spellStart"/>
      <w:r w:rsidRPr="00FD4AAC">
        <w:rPr>
          <w:rFonts w:ascii="Liberation Serif" w:hAnsi="Liberation Serif" w:cs="Times New Roman"/>
          <w:sz w:val="24"/>
          <w:szCs w:val="24"/>
        </w:rPr>
        <w:t>posvojiteljski</w:t>
      </w:r>
      <w:proofErr w:type="spellEnd"/>
      <w:r w:rsidRPr="00FD4AAC">
        <w:rPr>
          <w:rFonts w:ascii="Liberation Serif" w:hAnsi="Liberation Serif" w:cs="Times New Roman"/>
          <w:sz w:val="24"/>
          <w:szCs w:val="24"/>
        </w:rPr>
        <w:t xml:space="preserve"> dopust te dopust radi skrbi i njege djeteta s težim smetnjama u razvoju, radnik ima pravo iskoristiti po povratku na rad, a najkasnije do 30. lipnja sljedeće kalendarske godine.</w:t>
      </w:r>
    </w:p>
    <w:p w14:paraId="16E34BCC" w14:textId="05B1D37D" w:rsidR="00336087" w:rsidRPr="00FD4AAC" w:rsidRDefault="00336087" w:rsidP="00E81CA3">
      <w:pPr>
        <w:pStyle w:val="Odlomakpopisa"/>
        <w:numPr>
          <w:ilvl w:val="0"/>
          <w:numId w:val="6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 xml:space="preserve">Iznimno od stavka 4. ovoga članka, godišnji odmor, odnosno dio godišnjeg odmora koji radnik zbog korištenja prava na </w:t>
      </w:r>
      <w:proofErr w:type="spellStart"/>
      <w:r w:rsidRPr="00FD4AAC">
        <w:rPr>
          <w:rFonts w:ascii="Liberation Serif" w:hAnsi="Liberation Serif" w:cs="Times New Roman"/>
          <w:sz w:val="24"/>
          <w:szCs w:val="24"/>
        </w:rPr>
        <w:t>rodiljni</w:t>
      </w:r>
      <w:proofErr w:type="spellEnd"/>
      <w:r w:rsidRPr="00FD4AAC">
        <w:rPr>
          <w:rFonts w:ascii="Liberation Serif" w:hAnsi="Liberation Serif" w:cs="Times New Roman"/>
          <w:sz w:val="24"/>
          <w:szCs w:val="24"/>
        </w:rPr>
        <w:t xml:space="preserve">, roditeljski i </w:t>
      </w:r>
      <w:proofErr w:type="spellStart"/>
      <w:r w:rsidRPr="00FD4AAC">
        <w:rPr>
          <w:rFonts w:ascii="Liberation Serif" w:hAnsi="Liberation Serif" w:cs="Times New Roman"/>
          <w:sz w:val="24"/>
          <w:szCs w:val="24"/>
        </w:rPr>
        <w:t>posvojiteljski</w:t>
      </w:r>
      <w:proofErr w:type="spellEnd"/>
      <w:r w:rsidRPr="00FD4AAC">
        <w:rPr>
          <w:rFonts w:ascii="Liberation Serif" w:hAnsi="Liberation Serif" w:cs="Times New Roman"/>
          <w:sz w:val="24"/>
          <w:szCs w:val="24"/>
        </w:rPr>
        <w:t xml:space="preserve"> dopust te dopust radi skrbi i njege djeteta s težim smetnjama u razvoju nije mogao iskoristiti ili njegovo korištenje poslodavac nije omogućio do 30. lipnja sljedeće kalendarske godine, radnik ima pravo iskoristiti do kraja kalendarske godine u kojoj se vratio na rad.</w:t>
      </w:r>
    </w:p>
    <w:p w14:paraId="38AE12FA" w14:textId="768409BE" w:rsidR="00336087" w:rsidRPr="00FD4AAC" w:rsidRDefault="0033608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56.</w:t>
      </w:r>
    </w:p>
    <w:p w14:paraId="00F5D434" w14:textId="77777777" w:rsidR="0097428C" w:rsidRPr="00FD4AAC" w:rsidRDefault="0097428C" w:rsidP="00E81CA3">
      <w:pPr>
        <w:pStyle w:val="Odlomakpopisa"/>
        <w:numPr>
          <w:ilvl w:val="0"/>
          <w:numId w:val="6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 planu godišnjih odmora ravnatelj se treba savjetovati s radničkim vijećem, odnosno sindikatom najkasnije do 1. lipnja tekuće godine, a raspored korištenja godišnjih odmora donijeti do 30. lipnja tekuće godine.</w:t>
      </w:r>
    </w:p>
    <w:p w14:paraId="1383375E" w14:textId="2E61A112" w:rsidR="0097428C" w:rsidRPr="00FD4AAC" w:rsidRDefault="0097428C" w:rsidP="00E81CA3">
      <w:pPr>
        <w:pStyle w:val="Odlomakpopisa"/>
        <w:numPr>
          <w:ilvl w:val="0"/>
          <w:numId w:val="6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 rasporedu i trajanju godišnjeg odmora radnika ravnatelj izvješćuje radnika najmanje 15 dana prije korištenja godišnjeg odmora.</w:t>
      </w:r>
    </w:p>
    <w:p w14:paraId="28DF9C6A" w14:textId="68222517" w:rsidR="00336087" w:rsidRPr="00FD4AAC" w:rsidRDefault="00336087" w:rsidP="00E81CA3">
      <w:pPr>
        <w:pStyle w:val="Odlomakpopisa"/>
        <w:numPr>
          <w:ilvl w:val="0"/>
          <w:numId w:val="6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Obavijest o rasporedu i trajanju godišnjeg odmora dostavlja se radniku na radno mjesto ili putem e-mail pošte.</w:t>
      </w:r>
    </w:p>
    <w:p w14:paraId="5A1DC9CE" w14:textId="77777777" w:rsidR="00FD4AAC" w:rsidRDefault="00FD4AAC" w:rsidP="00E81CA3">
      <w:pPr>
        <w:spacing w:line="240" w:lineRule="auto"/>
        <w:jc w:val="both"/>
        <w:rPr>
          <w:rFonts w:ascii="Liberation Serif" w:hAnsi="Liberation Serif" w:cs="Times New Roman"/>
          <w:b/>
          <w:bCs/>
          <w:sz w:val="24"/>
          <w:szCs w:val="24"/>
        </w:rPr>
      </w:pPr>
    </w:p>
    <w:p w14:paraId="2037DA43" w14:textId="5700F0AC" w:rsidR="00117F8C" w:rsidRPr="00FD4AAC" w:rsidRDefault="00336087"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PLAĆENI DOPUST</w:t>
      </w:r>
    </w:p>
    <w:p w14:paraId="3ADA700C" w14:textId="5B10EB96" w:rsidR="00336087" w:rsidRPr="00FD4AAC" w:rsidRDefault="00336087"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57.</w:t>
      </w:r>
    </w:p>
    <w:p w14:paraId="0759DF20" w14:textId="05819FEC" w:rsidR="00336087" w:rsidRPr="00FD4AAC" w:rsidRDefault="00BF3BE7" w:rsidP="00E81CA3">
      <w:pPr>
        <w:pStyle w:val="Odlomakpopisa"/>
        <w:numPr>
          <w:ilvl w:val="0"/>
          <w:numId w:val="6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Tijekom kalendarske godine radnik ima pravo na plaćeni dopust uz naknadu plaće do najviše </w:t>
      </w:r>
      <w:r w:rsidR="00307AC0" w:rsidRPr="00FD4AAC">
        <w:rPr>
          <w:rFonts w:ascii="Liberation Serif" w:hAnsi="Liberation Serif" w:cs="Times New Roman"/>
          <w:sz w:val="24"/>
          <w:szCs w:val="24"/>
        </w:rPr>
        <w:t>sedam</w:t>
      </w:r>
      <w:r w:rsidRPr="00FD4AAC">
        <w:rPr>
          <w:rFonts w:ascii="Liberation Serif" w:hAnsi="Liberation Serif" w:cs="Times New Roman"/>
          <w:sz w:val="24"/>
          <w:szCs w:val="24"/>
        </w:rPr>
        <w:t xml:space="preserve"> radnih dana u slučaj</w:t>
      </w:r>
      <w:r w:rsidR="00302A4F" w:rsidRPr="00FD4AAC">
        <w:rPr>
          <w:rFonts w:ascii="Liberation Serif" w:hAnsi="Liberation Serif" w:cs="Times New Roman"/>
          <w:sz w:val="24"/>
          <w:szCs w:val="24"/>
        </w:rPr>
        <w:t>evima kako slijedi</w:t>
      </w:r>
      <w:r w:rsidRPr="00FD4AAC">
        <w:rPr>
          <w:rFonts w:ascii="Liberation Serif" w:hAnsi="Liberation Serif" w:cs="Times New Roman"/>
          <w:sz w:val="24"/>
          <w:szCs w:val="24"/>
        </w:rPr>
        <w:t>:</w:t>
      </w:r>
    </w:p>
    <w:p w14:paraId="58E0E465" w14:textId="77777777" w:rsidR="00E81CA3" w:rsidRPr="00FD4AAC" w:rsidRDefault="00E81CA3" w:rsidP="00E81CA3">
      <w:pPr>
        <w:pStyle w:val="Odlomakpopisa"/>
        <w:spacing w:line="240" w:lineRule="auto"/>
        <w:ind w:left="735"/>
        <w:jc w:val="both"/>
        <w:rPr>
          <w:rFonts w:ascii="Liberation Serif" w:hAnsi="Liberation Serif" w:cs="Times New Roman"/>
          <w:sz w:val="24"/>
          <w:szCs w:val="24"/>
        </w:rPr>
      </w:pPr>
    </w:p>
    <w:tbl>
      <w:tblPr>
        <w:tblStyle w:val="Reetkatablice"/>
        <w:tblW w:w="8425" w:type="dxa"/>
        <w:jc w:val="center"/>
        <w:tblLook w:val="04A0" w:firstRow="1" w:lastRow="0" w:firstColumn="1" w:lastColumn="0" w:noHBand="0" w:noVBand="1"/>
      </w:tblPr>
      <w:tblGrid>
        <w:gridCol w:w="7518"/>
        <w:gridCol w:w="907"/>
      </w:tblGrid>
      <w:tr w:rsidR="005B4CB2" w:rsidRPr="00FD4AAC" w14:paraId="162AE913" w14:textId="77777777" w:rsidTr="005B4CB2">
        <w:trPr>
          <w:jc w:val="center"/>
        </w:trPr>
        <w:tc>
          <w:tcPr>
            <w:tcW w:w="7518" w:type="dxa"/>
            <w:shd w:val="clear" w:color="auto" w:fill="FFD966" w:themeFill="accent4" w:themeFillTint="99"/>
          </w:tcPr>
          <w:p w14:paraId="308D9B40" w14:textId="2F5A2AC0"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sklapanja braka</w:t>
            </w:r>
          </w:p>
        </w:tc>
        <w:tc>
          <w:tcPr>
            <w:tcW w:w="907" w:type="dxa"/>
            <w:shd w:val="clear" w:color="auto" w:fill="FFD966" w:themeFill="accent4" w:themeFillTint="99"/>
          </w:tcPr>
          <w:p w14:paraId="4389BD2B" w14:textId="5B4DE94F"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5 dana</w:t>
            </w:r>
          </w:p>
        </w:tc>
      </w:tr>
      <w:tr w:rsidR="005B4CB2" w:rsidRPr="00FD4AAC" w14:paraId="7E9ECB6C" w14:textId="77777777" w:rsidTr="005B4CB2">
        <w:trPr>
          <w:jc w:val="center"/>
        </w:trPr>
        <w:tc>
          <w:tcPr>
            <w:tcW w:w="7518" w:type="dxa"/>
            <w:shd w:val="clear" w:color="auto" w:fill="auto"/>
          </w:tcPr>
          <w:p w14:paraId="66BDB9D9" w14:textId="73AAF151"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sklapanje braka djeteta</w:t>
            </w:r>
          </w:p>
        </w:tc>
        <w:tc>
          <w:tcPr>
            <w:tcW w:w="907" w:type="dxa"/>
            <w:shd w:val="clear" w:color="auto" w:fill="auto"/>
          </w:tcPr>
          <w:p w14:paraId="178FB1A5" w14:textId="328D61C9"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3 dana</w:t>
            </w:r>
          </w:p>
        </w:tc>
      </w:tr>
      <w:tr w:rsidR="005B4CB2" w:rsidRPr="00FD4AAC" w14:paraId="6C017CF2" w14:textId="77777777" w:rsidTr="005B4CB2">
        <w:trPr>
          <w:jc w:val="center"/>
        </w:trPr>
        <w:tc>
          <w:tcPr>
            <w:tcW w:w="7518" w:type="dxa"/>
            <w:shd w:val="clear" w:color="auto" w:fill="FFD966" w:themeFill="accent4" w:themeFillTint="99"/>
          </w:tcPr>
          <w:p w14:paraId="2C44BC25" w14:textId="690E4B95"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rođenje djeteta</w:t>
            </w:r>
          </w:p>
        </w:tc>
        <w:tc>
          <w:tcPr>
            <w:tcW w:w="907" w:type="dxa"/>
            <w:shd w:val="clear" w:color="auto" w:fill="FFD966" w:themeFill="accent4" w:themeFillTint="99"/>
          </w:tcPr>
          <w:p w14:paraId="63F29315" w14:textId="191A9921"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5 dana</w:t>
            </w:r>
          </w:p>
        </w:tc>
      </w:tr>
      <w:tr w:rsidR="005B4CB2" w:rsidRPr="00FD4AAC" w14:paraId="49BC7525" w14:textId="77777777" w:rsidTr="005B4CB2">
        <w:trPr>
          <w:jc w:val="center"/>
        </w:trPr>
        <w:tc>
          <w:tcPr>
            <w:tcW w:w="7518" w:type="dxa"/>
            <w:shd w:val="clear" w:color="auto" w:fill="auto"/>
          </w:tcPr>
          <w:p w14:paraId="31A0B071" w14:textId="19287BBC"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 xml:space="preserve">smrt supružnika, roditelja, očuha i maćehe, djeteta, brata, sestre, pastorčadi, posvojitelja, posvojenika i unuka                                                                                                           </w:t>
            </w:r>
          </w:p>
        </w:tc>
        <w:tc>
          <w:tcPr>
            <w:tcW w:w="907" w:type="dxa"/>
            <w:shd w:val="clear" w:color="auto" w:fill="auto"/>
          </w:tcPr>
          <w:p w14:paraId="7C9DB883" w14:textId="518F0412"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5 dana</w:t>
            </w:r>
          </w:p>
        </w:tc>
      </w:tr>
      <w:tr w:rsidR="005B4CB2" w:rsidRPr="00FD4AAC" w14:paraId="376C91C1" w14:textId="77777777" w:rsidTr="005B4CB2">
        <w:trPr>
          <w:jc w:val="center"/>
        </w:trPr>
        <w:tc>
          <w:tcPr>
            <w:tcW w:w="7518" w:type="dxa"/>
            <w:shd w:val="clear" w:color="auto" w:fill="FFD966" w:themeFill="accent4" w:themeFillTint="99"/>
          </w:tcPr>
          <w:p w14:paraId="012546EA" w14:textId="28432279"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 xml:space="preserve">smrt djeda ili bake te roditelja supružnika                                                                      </w:t>
            </w:r>
          </w:p>
        </w:tc>
        <w:tc>
          <w:tcPr>
            <w:tcW w:w="907" w:type="dxa"/>
            <w:shd w:val="clear" w:color="auto" w:fill="FFD966" w:themeFill="accent4" w:themeFillTint="99"/>
          </w:tcPr>
          <w:p w14:paraId="0E1E31E3" w14:textId="76F4CB01"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2 dana</w:t>
            </w:r>
          </w:p>
        </w:tc>
      </w:tr>
      <w:tr w:rsidR="005B4CB2" w:rsidRPr="00FD4AAC" w14:paraId="54FA3A39" w14:textId="77777777" w:rsidTr="005B4CB2">
        <w:trPr>
          <w:jc w:val="center"/>
        </w:trPr>
        <w:tc>
          <w:tcPr>
            <w:tcW w:w="7518" w:type="dxa"/>
            <w:shd w:val="clear" w:color="auto" w:fill="auto"/>
          </w:tcPr>
          <w:p w14:paraId="75996823" w14:textId="412E8DA3"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selidba</w:t>
            </w:r>
          </w:p>
        </w:tc>
        <w:tc>
          <w:tcPr>
            <w:tcW w:w="907" w:type="dxa"/>
            <w:shd w:val="clear" w:color="auto" w:fill="auto"/>
          </w:tcPr>
          <w:p w14:paraId="193D051F" w14:textId="5F2E43AF"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2 dana</w:t>
            </w:r>
          </w:p>
        </w:tc>
      </w:tr>
      <w:tr w:rsidR="005B4CB2" w:rsidRPr="00FD4AAC" w14:paraId="24D3121A" w14:textId="77777777" w:rsidTr="005B4CB2">
        <w:trPr>
          <w:jc w:val="center"/>
        </w:trPr>
        <w:tc>
          <w:tcPr>
            <w:tcW w:w="7518" w:type="dxa"/>
            <w:shd w:val="clear" w:color="auto" w:fill="FFD966" w:themeFill="accent4" w:themeFillTint="99"/>
          </w:tcPr>
          <w:p w14:paraId="6CCBE2E9" w14:textId="152DDEA8"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teška bolest roditelja ili djeteta izvan mjesta stanovanja</w:t>
            </w:r>
          </w:p>
        </w:tc>
        <w:tc>
          <w:tcPr>
            <w:tcW w:w="907" w:type="dxa"/>
            <w:shd w:val="clear" w:color="auto" w:fill="FFD966" w:themeFill="accent4" w:themeFillTint="99"/>
          </w:tcPr>
          <w:p w14:paraId="64CCEDFE" w14:textId="5C8C1070"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3 dana</w:t>
            </w:r>
          </w:p>
        </w:tc>
      </w:tr>
      <w:tr w:rsidR="005B4CB2" w:rsidRPr="00FD4AAC" w14:paraId="4224933A" w14:textId="77777777" w:rsidTr="005B4CB2">
        <w:trPr>
          <w:jc w:val="center"/>
        </w:trPr>
        <w:tc>
          <w:tcPr>
            <w:tcW w:w="7518" w:type="dxa"/>
            <w:shd w:val="clear" w:color="auto" w:fill="auto"/>
          </w:tcPr>
          <w:p w14:paraId="586D74B8" w14:textId="5E8C51AD"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veća oštećenja ili uništenja materijalnih dobara kao posljedica elementarnih nepogoda</w:t>
            </w:r>
          </w:p>
        </w:tc>
        <w:tc>
          <w:tcPr>
            <w:tcW w:w="907" w:type="dxa"/>
            <w:shd w:val="clear" w:color="auto" w:fill="auto"/>
          </w:tcPr>
          <w:p w14:paraId="7A239553" w14:textId="76262857"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5 dana</w:t>
            </w:r>
          </w:p>
        </w:tc>
      </w:tr>
      <w:tr w:rsidR="005B4CB2" w:rsidRPr="00FD4AAC" w14:paraId="72F96EAC" w14:textId="77777777" w:rsidTr="005B4CB2">
        <w:trPr>
          <w:jc w:val="center"/>
        </w:trPr>
        <w:tc>
          <w:tcPr>
            <w:tcW w:w="7518" w:type="dxa"/>
            <w:shd w:val="clear" w:color="auto" w:fill="FFD966" w:themeFill="accent4" w:themeFillTint="99"/>
          </w:tcPr>
          <w:p w14:paraId="23143C11" w14:textId="3C720927"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stručno školovanje ili osposobljavanje (polaganje stručnog ispita i slično)</w:t>
            </w:r>
          </w:p>
        </w:tc>
        <w:tc>
          <w:tcPr>
            <w:tcW w:w="907" w:type="dxa"/>
            <w:shd w:val="clear" w:color="auto" w:fill="FFD966" w:themeFill="accent4" w:themeFillTint="99"/>
          </w:tcPr>
          <w:p w14:paraId="5A5110AC" w14:textId="283DC61F"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5 dana</w:t>
            </w:r>
          </w:p>
        </w:tc>
      </w:tr>
      <w:tr w:rsidR="005B4CB2" w:rsidRPr="00FD4AAC" w14:paraId="0B4014E0" w14:textId="77777777" w:rsidTr="005B4CB2">
        <w:trPr>
          <w:jc w:val="center"/>
        </w:trPr>
        <w:tc>
          <w:tcPr>
            <w:tcW w:w="7518" w:type="dxa"/>
            <w:shd w:val="clear" w:color="auto" w:fill="auto"/>
          </w:tcPr>
          <w:p w14:paraId="640A1ED5" w14:textId="2B0D98F2"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dobrovoljno darivanje krvi</w:t>
            </w:r>
          </w:p>
        </w:tc>
        <w:tc>
          <w:tcPr>
            <w:tcW w:w="907" w:type="dxa"/>
            <w:shd w:val="clear" w:color="auto" w:fill="auto"/>
          </w:tcPr>
          <w:p w14:paraId="734DD061" w14:textId="3853A682"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1 dan</w:t>
            </w:r>
          </w:p>
        </w:tc>
      </w:tr>
      <w:tr w:rsidR="005B4CB2" w:rsidRPr="00FD4AAC" w14:paraId="6B5590EF" w14:textId="77777777" w:rsidTr="005B4CB2">
        <w:trPr>
          <w:jc w:val="center"/>
        </w:trPr>
        <w:tc>
          <w:tcPr>
            <w:tcW w:w="7518" w:type="dxa"/>
            <w:shd w:val="clear" w:color="auto" w:fill="FFD966" w:themeFill="accent4" w:themeFillTint="99"/>
          </w:tcPr>
          <w:p w14:paraId="282FC2CA" w14:textId="1F0220F0"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 xml:space="preserve">stručno usavršavanje                                                                                                        </w:t>
            </w:r>
          </w:p>
        </w:tc>
        <w:tc>
          <w:tcPr>
            <w:tcW w:w="907" w:type="dxa"/>
            <w:shd w:val="clear" w:color="auto" w:fill="FFD966" w:themeFill="accent4" w:themeFillTint="99"/>
          </w:tcPr>
          <w:p w14:paraId="4B5086F0" w14:textId="636BD7F5"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2 dana</w:t>
            </w:r>
          </w:p>
        </w:tc>
      </w:tr>
      <w:tr w:rsidR="005B4CB2" w:rsidRPr="00FD4AAC" w14:paraId="76C5BB76" w14:textId="77777777" w:rsidTr="005B4CB2">
        <w:trPr>
          <w:jc w:val="center"/>
        </w:trPr>
        <w:tc>
          <w:tcPr>
            <w:tcW w:w="7518" w:type="dxa"/>
            <w:shd w:val="clear" w:color="auto" w:fill="auto"/>
          </w:tcPr>
          <w:p w14:paraId="59E4F057" w14:textId="5DEAB206" w:rsidR="005B4CB2" w:rsidRPr="00FD4AAC" w:rsidRDefault="005B4CB2" w:rsidP="00E81CA3">
            <w:pPr>
              <w:pStyle w:val="Odlomakpopisa"/>
              <w:numPr>
                <w:ilvl w:val="0"/>
                <w:numId w:val="58"/>
              </w:numPr>
              <w:jc w:val="both"/>
              <w:rPr>
                <w:rFonts w:ascii="Liberation Serif" w:hAnsi="Liberation Serif"/>
                <w:sz w:val="24"/>
                <w:szCs w:val="24"/>
              </w:rPr>
            </w:pPr>
            <w:r w:rsidRPr="00FD4AAC">
              <w:rPr>
                <w:rFonts w:ascii="Liberation Serif" w:hAnsi="Liberation Serif"/>
                <w:sz w:val="24"/>
                <w:szCs w:val="24"/>
              </w:rPr>
              <w:t>pozivi pravosudnih tijela (parnice, svjedočenja, ostavine)</w:t>
            </w:r>
          </w:p>
        </w:tc>
        <w:tc>
          <w:tcPr>
            <w:tcW w:w="907" w:type="dxa"/>
            <w:shd w:val="clear" w:color="auto" w:fill="auto"/>
          </w:tcPr>
          <w:p w14:paraId="3EE51E3C" w14:textId="3EBA6745" w:rsidR="005B4CB2" w:rsidRPr="00FD4AAC" w:rsidRDefault="005B4CB2" w:rsidP="00E81CA3">
            <w:pPr>
              <w:jc w:val="both"/>
              <w:rPr>
                <w:rFonts w:ascii="Liberation Serif" w:hAnsi="Liberation Serif"/>
                <w:sz w:val="24"/>
                <w:szCs w:val="24"/>
              </w:rPr>
            </w:pPr>
            <w:r w:rsidRPr="00FD4AAC">
              <w:rPr>
                <w:rFonts w:ascii="Liberation Serif" w:hAnsi="Liberation Serif"/>
                <w:sz w:val="24"/>
                <w:szCs w:val="24"/>
              </w:rPr>
              <w:t>1 dan</w:t>
            </w:r>
          </w:p>
        </w:tc>
      </w:tr>
    </w:tbl>
    <w:p w14:paraId="0DA9A963" w14:textId="77777777" w:rsidR="004A6EBE" w:rsidRPr="00FD4AAC" w:rsidRDefault="004A6EBE" w:rsidP="00E81CA3">
      <w:pPr>
        <w:spacing w:line="240" w:lineRule="auto"/>
        <w:ind w:left="360"/>
        <w:jc w:val="both"/>
        <w:rPr>
          <w:rFonts w:ascii="Liberation Serif" w:hAnsi="Liberation Serif" w:cs="Times New Roman"/>
          <w:color w:val="FF0000"/>
          <w:sz w:val="24"/>
          <w:szCs w:val="24"/>
        </w:rPr>
      </w:pPr>
    </w:p>
    <w:p w14:paraId="51DCCA82" w14:textId="3BC95D3E" w:rsidR="00DC23D2" w:rsidRPr="00FD4AAC" w:rsidRDefault="00DC23D2" w:rsidP="00E81CA3">
      <w:pPr>
        <w:pStyle w:val="Odlomakpopisa"/>
        <w:numPr>
          <w:ilvl w:val="0"/>
          <w:numId w:val="6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koji želi koristiti plaćeni dopust dužan je podn</w:t>
      </w:r>
      <w:r w:rsidR="008720AE" w:rsidRPr="00FD4AAC">
        <w:rPr>
          <w:rFonts w:ascii="Liberation Serif" w:hAnsi="Liberation Serif" w:cs="Times New Roman"/>
          <w:sz w:val="24"/>
          <w:szCs w:val="24"/>
        </w:rPr>
        <w:t>i</w:t>
      </w:r>
      <w:r w:rsidRPr="00FD4AAC">
        <w:rPr>
          <w:rFonts w:ascii="Liberation Serif" w:hAnsi="Liberation Serif" w:cs="Times New Roman"/>
          <w:sz w:val="24"/>
          <w:szCs w:val="24"/>
        </w:rPr>
        <w:t xml:space="preserve">jeti pisani zahtjev s potrebnim dokazima najkasnije </w:t>
      </w:r>
      <w:r w:rsidR="00943A6A" w:rsidRPr="00FD4AAC">
        <w:rPr>
          <w:rFonts w:ascii="Liberation Serif" w:hAnsi="Liberation Serif" w:cs="Times New Roman"/>
          <w:sz w:val="24"/>
          <w:szCs w:val="24"/>
        </w:rPr>
        <w:t xml:space="preserve">dva </w:t>
      </w:r>
      <w:r w:rsidRPr="00FD4AAC">
        <w:rPr>
          <w:rFonts w:ascii="Liberation Serif" w:hAnsi="Liberation Serif" w:cs="Times New Roman"/>
          <w:sz w:val="24"/>
          <w:szCs w:val="24"/>
        </w:rPr>
        <w:t>dana prije namjeravanog korištenja plaćenog dopusta.</w:t>
      </w:r>
    </w:p>
    <w:p w14:paraId="39A0C6C7" w14:textId="0611587B" w:rsidR="00DC23D2" w:rsidRPr="00FD4AAC" w:rsidRDefault="00DC23D2" w:rsidP="00E81CA3">
      <w:pPr>
        <w:pStyle w:val="Odlomakpopisa"/>
        <w:numPr>
          <w:ilvl w:val="0"/>
          <w:numId w:val="6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 zahtjevu radnika za korištenje plaćenog dopusta odlučuje ravnatelj pisanom odlukom.</w:t>
      </w:r>
    </w:p>
    <w:p w14:paraId="2D09688E" w14:textId="77777777" w:rsidR="00FD4AAC" w:rsidRDefault="00FD4AAC" w:rsidP="00E81CA3">
      <w:pPr>
        <w:spacing w:line="240" w:lineRule="auto"/>
        <w:jc w:val="both"/>
        <w:rPr>
          <w:rFonts w:ascii="Liberation Serif" w:hAnsi="Liberation Serif" w:cs="Times New Roman"/>
          <w:b/>
          <w:bCs/>
          <w:sz w:val="24"/>
          <w:szCs w:val="24"/>
        </w:rPr>
      </w:pPr>
    </w:p>
    <w:p w14:paraId="199C5DA8" w14:textId="43D3BD13" w:rsidR="00385DF3" w:rsidRPr="00FD4AAC" w:rsidRDefault="00DC23D2"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NEPLAĆENI DOPUST</w:t>
      </w:r>
    </w:p>
    <w:p w14:paraId="5F0D4148" w14:textId="2EE9EFE2" w:rsidR="00DC23D2" w:rsidRPr="00FD4AAC" w:rsidRDefault="00DC23D2"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58.</w:t>
      </w:r>
    </w:p>
    <w:p w14:paraId="4716E9DA" w14:textId="2BFA109F" w:rsidR="00DC23D2" w:rsidRPr="00FD4AAC" w:rsidRDefault="005A77B0" w:rsidP="00E81CA3">
      <w:pPr>
        <w:pStyle w:val="Odlomakpopisa"/>
        <w:numPr>
          <w:ilvl w:val="0"/>
          <w:numId w:val="6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Radniku se može na njegov pisani zahtjev odobriti neplaćeni dopust.</w:t>
      </w:r>
    </w:p>
    <w:p w14:paraId="4C03C230" w14:textId="77777777" w:rsidR="00A96908" w:rsidRPr="00FD4AAC" w:rsidRDefault="005A77B0" w:rsidP="00E81CA3">
      <w:pPr>
        <w:pStyle w:val="Odlomakpopisa"/>
        <w:numPr>
          <w:ilvl w:val="0"/>
          <w:numId w:val="6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Neplaćeni dopust odobrava ravnatelj.</w:t>
      </w:r>
    </w:p>
    <w:p w14:paraId="0D89F6A5" w14:textId="2D69B9A5" w:rsidR="005A77B0" w:rsidRPr="00FD4AAC" w:rsidRDefault="005A77B0" w:rsidP="00E81CA3">
      <w:pPr>
        <w:pStyle w:val="Odlomakpopisa"/>
        <w:numPr>
          <w:ilvl w:val="0"/>
          <w:numId w:val="6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Kod razmatranja zahtjeva za neplaćeni dopust ravnatelj je dužan voditi računa o naravi posla, obavezama i interesim</w:t>
      </w:r>
      <w:r w:rsidR="008720AE" w:rsidRPr="00FD4AAC">
        <w:rPr>
          <w:rFonts w:ascii="Liberation Serif" w:hAnsi="Liberation Serif" w:cs="Times New Roman"/>
          <w:sz w:val="24"/>
          <w:szCs w:val="24"/>
        </w:rPr>
        <w:t>a</w:t>
      </w:r>
      <w:r w:rsidRPr="00FD4AAC">
        <w:rPr>
          <w:rFonts w:ascii="Liberation Serif" w:hAnsi="Liberation Serif" w:cs="Times New Roman"/>
          <w:sz w:val="24"/>
          <w:szCs w:val="24"/>
        </w:rPr>
        <w:t xml:space="preserve"> Vrtića.</w:t>
      </w:r>
    </w:p>
    <w:p w14:paraId="62261CDA" w14:textId="100A6012" w:rsidR="00DC23D2" w:rsidRPr="00FD4AAC" w:rsidRDefault="005A77B0"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59.</w:t>
      </w:r>
    </w:p>
    <w:p w14:paraId="5D8225FE" w14:textId="4C883FCF" w:rsidR="005A77B0" w:rsidRPr="00FD4AAC" w:rsidRDefault="005A77B0" w:rsidP="00E81CA3">
      <w:pPr>
        <w:pStyle w:val="Odlomakpopisa"/>
        <w:numPr>
          <w:ilvl w:val="0"/>
          <w:numId w:val="6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Za vrijeme trajanja neplaćenog dopusta, ugovor o radu privremeno prestaje proizvoditi</w:t>
      </w:r>
      <w:r w:rsidR="00A96908"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učinke, a radnikova prava iz radnog odnosa ili u svezi s radnim odnosom miruju.</w:t>
      </w:r>
    </w:p>
    <w:p w14:paraId="32930051" w14:textId="77777777" w:rsidR="002A1386" w:rsidRPr="00FD4AAC" w:rsidRDefault="005A77B0" w:rsidP="00E81CA3">
      <w:pPr>
        <w:pStyle w:val="Odlomakpopisa"/>
        <w:numPr>
          <w:ilvl w:val="0"/>
          <w:numId w:val="6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S prvim danom neplaćenog dopusta radnika se odjavljuje s mirovinskog i zdravstvenog osiguranja</w:t>
      </w:r>
      <w:r w:rsidR="002A1386" w:rsidRPr="00FD4AAC">
        <w:rPr>
          <w:rFonts w:ascii="Liberation Serif" w:hAnsi="Liberation Serif" w:cs="Times New Roman"/>
          <w:sz w:val="24"/>
          <w:szCs w:val="24"/>
        </w:rPr>
        <w:t>.</w:t>
      </w:r>
    </w:p>
    <w:p w14:paraId="1AA94F4C" w14:textId="12BB32A8" w:rsidR="005A77B0" w:rsidRPr="00FD4AAC" w:rsidRDefault="005A77B0" w:rsidP="00E81CA3">
      <w:pPr>
        <w:pStyle w:val="Odlomakpopisa"/>
        <w:numPr>
          <w:ilvl w:val="0"/>
          <w:numId w:val="6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se radnik u skladu s odlukom o neplaćenom dopustu pravodobno ne vrati na rad u Vrtić, ravnatelj ga treba pisano izvijestiti o gubitku prava rada u Vrtiću.</w:t>
      </w:r>
      <w:r w:rsidRPr="00FD4AAC">
        <w:rPr>
          <w:rFonts w:ascii="Liberation Serif" w:hAnsi="Liberation Serif" w:cs="Times New Roman"/>
          <w:sz w:val="24"/>
          <w:szCs w:val="24"/>
        </w:rPr>
        <w:cr/>
      </w:r>
    </w:p>
    <w:p w14:paraId="4E36D69B" w14:textId="0DF7F4BA" w:rsidR="00E13486" w:rsidRPr="00FD4AAC" w:rsidRDefault="00E13486"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ODSUTNOST S POSLA</w:t>
      </w:r>
    </w:p>
    <w:p w14:paraId="1156BA33" w14:textId="76E7A9F7"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60.</w:t>
      </w:r>
    </w:p>
    <w:p w14:paraId="2C35A757" w14:textId="669B64E8" w:rsidR="00E13486" w:rsidRPr="00FD4AAC" w:rsidRDefault="00E13486" w:rsidP="00E81CA3">
      <w:pPr>
        <w:pStyle w:val="Odlomakpopisa"/>
        <w:numPr>
          <w:ilvl w:val="0"/>
          <w:numId w:val="65"/>
        </w:numPr>
        <w:tabs>
          <w:tab w:val="left" w:pos="18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ima pravo na odsutnost s posla jedan dan u kalendarskoj godini kada je zbog osobito važnog i hitnog obiteljskog razloga uzrokovanog bolešću ili nesretnim slučajem prijeko potrebna njegova trenutačna nazočnost.</w:t>
      </w:r>
    </w:p>
    <w:p w14:paraId="4758D62C" w14:textId="77777777" w:rsidR="003C12EA" w:rsidRPr="00FD4AAC" w:rsidRDefault="00E13486" w:rsidP="00E81CA3">
      <w:pPr>
        <w:pStyle w:val="Odlomakpopisa"/>
        <w:numPr>
          <w:ilvl w:val="0"/>
          <w:numId w:val="65"/>
        </w:numPr>
        <w:tabs>
          <w:tab w:val="left" w:pos="18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Za stjecanje prava iz radnog odnosa ili u vezi s radnim odnosom, razdoblje odsutnosti s posla iz stavka 1. ovoga članka smatra se vremenom provedenim na radu.</w:t>
      </w:r>
    </w:p>
    <w:p w14:paraId="616B421B" w14:textId="44FA09DA" w:rsidR="00E13486" w:rsidRPr="00FD4AAC" w:rsidRDefault="00E13486" w:rsidP="00E81CA3">
      <w:pPr>
        <w:pStyle w:val="Odlomakpopisa"/>
        <w:numPr>
          <w:ilvl w:val="0"/>
          <w:numId w:val="65"/>
        </w:numPr>
        <w:tabs>
          <w:tab w:val="left" w:pos="180"/>
        </w:tabs>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Duže trajanje odsutnosti iz stavka 1. ovoga članka, kao i naknada plaće za to vrijeme mogu se utvrditi kolektivnim ugovorom, pravilnikom o radu ili ugovorom o radu.</w:t>
      </w:r>
      <w:r w:rsidRPr="00FD4AAC">
        <w:rPr>
          <w:rFonts w:ascii="Liberation Serif" w:hAnsi="Liberation Serif" w:cs="Times New Roman"/>
          <w:color w:val="FF0000"/>
          <w:sz w:val="24"/>
          <w:szCs w:val="24"/>
        </w:rPr>
        <w:tab/>
      </w:r>
    </w:p>
    <w:p w14:paraId="3A144958" w14:textId="3DCDD011" w:rsidR="00DC23D2" w:rsidRPr="00FD4AAC" w:rsidRDefault="00E13486"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ZAŠTITA ŽIVOTA, ZDRAVLJA, PRIVATNOSTI I DOSTOJANSTVA RADNIKA</w:t>
      </w:r>
    </w:p>
    <w:p w14:paraId="7F4DF299" w14:textId="2E3D0C77"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61.</w:t>
      </w:r>
    </w:p>
    <w:p w14:paraId="58C6D924" w14:textId="61BD6938" w:rsidR="00E13486" w:rsidRPr="00FD4AAC" w:rsidRDefault="00E13486" w:rsidP="00E81CA3">
      <w:pPr>
        <w:pStyle w:val="Odlomakpopisa"/>
        <w:numPr>
          <w:ilvl w:val="0"/>
          <w:numId w:val="6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Upravno vijeće i ravnatelj imaju obvezu zalagati se za osiguravanje uvjeta rada kojima će</w:t>
      </w:r>
      <w:r w:rsidR="00A81AAA"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se štititi zdravlje djece i radnika i omogućiti redovan rad radnika.</w:t>
      </w:r>
    </w:p>
    <w:p w14:paraId="3CB6B7F9" w14:textId="7A7564CA" w:rsidR="00A81AAA" w:rsidRPr="00FD4AAC" w:rsidRDefault="00E13486" w:rsidP="00E81CA3">
      <w:pPr>
        <w:pStyle w:val="Odlomakpopisa"/>
        <w:numPr>
          <w:ilvl w:val="0"/>
          <w:numId w:val="6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U svezi </w:t>
      </w:r>
      <w:r w:rsidR="00CD0B7F" w:rsidRPr="00FD4AAC">
        <w:rPr>
          <w:rFonts w:ascii="Liberation Serif" w:hAnsi="Liberation Serif" w:cs="Times New Roman"/>
          <w:sz w:val="24"/>
          <w:szCs w:val="24"/>
        </w:rPr>
        <w:t>sa stavkom 1. ovoga članka</w:t>
      </w:r>
      <w:r w:rsidRPr="00FD4AAC">
        <w:rPr>
          <w:rFonts w:ascii="Liberation Serif" w:hAnsi="Liberation Serif" w:cs="Times New Roman"/>
          <w:sz w:val="24"/>
          <w:szCs w:val="24"/>
        </w:rPr>
        <w:t xml:space="preserve"> u vrtiću će se održavati prostorije, uređaji, oprema, sredstva i pomagala i pristup radnom mjestu te primjenjivati mjere zaštite zdravlja i sigurnosti radnika i osposobljavati radnike za rad na siguran način.</w:t>
      </w:r>
    </w:p>
    <w:p w14:paraId="24BCEA29" w14:textId="6623B897" w:rsidR="00E13486" w:rsidRPr="00FD4AAC" w:rsidRDefault="00E13486" w:rsidP="00E81CA3">
      <w:pPr>
        <w:pStyle w:val="Odlomakpopisa"/>
        <w:numPr>
          <w:ilvl w:val="0"/>
          <w:numId w:val="6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Ravnatelj je dužan radnike redovno izvješćivati o uvjetima i načinu korištenja prostora, prostorija, opasnih tvari, sredstava za rad i opreme te osigurati da ista u svakom trenutku bude ispravna.</w:t>
      </w:r>
    </w:p>
    <w:p w14:paraId="7E6FDC64" w14:textId="14F2133F"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62.</w:t>
      </w:r>
    </w:p>
    <w:p w14:paraId="58570F7E" w14:textId="11F7B4F3" w:rsidR="00A81AAA" w:rsidRPr="00FD4AAC" w:rsidRDefault="00E13486" w:rsidP="00E81CA3">
      <w:pPr>
        <w:pStyle w:val="Odlomakpopisa"/>
        <w:numPr>
          <w:ilvl w:val="0"/>
          <w:numId w:val="6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je dužan pridržavati se pravila o zaštiti zdravlja i sigurnosti na radu</w:t>
      </w:r>
      <w:r w:rsidR="00A81AAA" w:rsidRPr="00FD4AAC">
        <w:rPr>
          <w:rFonts w:ascii="Liberation Serif" w:hAnsi="Liberation Serif" w:cs="Times New Roman"/>
          <w:sz w:val="24"/>
          <w:szCs w:val="24"/>
        </w:rPr>
        <w:t>.</w:t>
      </w:r>
    </w:p>
    <w:p w14:paraId="5F1EF01C" w14:textId="5C00A727" w:rsidR="00E13486" w:rsidRPr="00FD4AAC" w:rsidRDefault="00E13486" w:rsidP="00E81CA3">
      <w:pPr>
        <w:pStyle w:val="Odlomakpopisa"/>
        <w:numPr>
          <w:ilvl w:val="0"/>
          <w:numId w:val="6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je dužan brinuti se za vlastitu sigurnost i zdravlje, kao i za sigurnost i zdravlje drugih radnika s kojima je neposredno vezan u procesu rada te djece i drugih osoba koje borave u Vrtiću.</w:t>
      </w:r>
    </w:p>
    <w:p w14:paraId="40EE41B5" w14:textId="555DF9A3"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63.</w:t>
      </w:r>
    </w:p>
    <w:p w14:paraId="0F5B86F0" w14:textId="7AA44999" w:rsidR="00E13486" w:rsidRPr="00FD4AAC" w:rsidRDefault="00E13486" w:rsidP="00E81CA3">
      <w:pPr>
        <w:pStyle w:val="Odlomakpopisa"/>
        <w:numPr>
          <w:ilvl w:val="0"/>
          <w:numId w:val="6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svim prostorima Vrtića zabranjeno je pušenje.</w:t>
      </w:r>
    </w:p>
    <w:p w14:paraId="0EFC0B96" w14:textId="77777777" w:rsidR="007A04FE" w:rsidRPr="00FD4AAC" w:rsidRDefault="00E13486" w:rsidP="00E81CA3">
      <w:pPr>
        <w:pStyle w:val="Odlomakpopisa"/>
        <w:numPr>
          <w:ilvl w:val="0"/>
          <w:numId w:val="6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Radnicima Vrtića zabranjeno je konzumiranje alkoholnih pića i drugih sredstava ovisnosti</w:t>
      </w:r>
      <w:r w:rsidR="007A04FE"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prije stupanja na rad i tijekom rada te njihovo unošenje u radne prostorije.</w:t>
      </w:r>
    </w:p>
    <w:p w14:paraId="24E83CB7" w14:textId="694B0810" w:rsidR="00BC07F7" w:rsidRPr="00FD4AAC" w:rsidRDefault="00E13486" w:rsidP="00E81CA3">
      <w:pPr>
        <w:pStyle w:val="Odlomakpopisa"/>
        <w:numPr>
          <w:ilvl w:val="0"/>
          <w:numId w:val="6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O provođenju mjera iz ovoga članka skrbi ravnatelj Vrtića. </w:t>
      </w:r>
    </w:p>
    <w:p w14:paraId="45145C41" w14:textId="77777777" w:rsidR="00602814" w:rsidRPr="00FD4AAC" w:rsidRDefault="00602814" w:rsidP="00E81CA3">
      <w:pPr>
        <w:spacing w:line="240" w:lineRule="auto"/>
        <w:jc w:val="both"/>
        <w:rPr>
          <w:rFonts w:ascii="Liberation Serif" w:hAnsi="Liberation Serif" w:cs="Times New Roman"/>
          <w:color w:val="FF0000"/>
          <w:sz w:val="24"/>
          <w:szCs w:val="24"/>
        </w:rPr>
      </w:pPr>
    </w:p>
    <w:p w14:paraId="796194AB" w14:textId="04CFC562"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64.</w:t>
      </w:r>
    </w:p>
    <w:p w14:paraId="2F916047" w14:textId="02FC16A2" w:rsidR="00E13486" w:rsidRPr="00FD4AAC" w:rsidRDefault="00E13486" w:rsidP="00E81CA3">
      <w:pPr>
        <w:pStyle w:val="Odlomakpopisa"/>
        <w:numPr>
          <w:ilvl w:val="0"/>
          <w:numId w:val="6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 xml:space="preserve">U slučaju ozljede na radu ili iznenadne bolesti radnicima se treba pružiti prva pomoć. </w:t>
      </w:r>
    </w:p>
    <w:p w14:paraId="3709BAC7" w14:textId="6320221A" w:rsidR="00602814" w:rsidRPr="00FD4AAC" w:rsidRDefault="00E13486" w:rsidP="00E81CA3">
      <w:pPr>
        <w:pStyle w:val="Odlomakpopisa"/>
        <w:numPr>
          <w:ilvl w:val="0"/>
          <w:numId w:val="6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Ormarić za prvu pomoć s potrebnim sanitetskim materijalom mora biti postavljen tako da može biti dostupan radnicima u svakoj prigodi. </w:t>
      </w:r>
    </w:p>
    <w:p w14:paraId="2AFB882A" w14:textId="1A0CA9AE"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65.</w:t>
      </w:r>
    </w:p>
    <w:p w14:paraId="35AB18E5" w14:textId="24BB3064" w:rsidR="00602814" w:rsidRPr="00FD4AAC" w:rsidRDefault="00E13486" w:rsidP="00E81CA3">
      <w:pPr>
        <w:pStyle w:val="Odlomakpopisa"/>
        <w:numPr>
          <w:ilvl w:val="0"/>
          <w:numId w:val="7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Prvu pomoć iz članka 64. ovoga Pravilnika mora pružiti svaki radnik koji je za to osposobljen. </w:t>
      </w:r>
    </w:p>
    <w:p w14:paraId="127E494C" w14:textId="77777777" w:rsidR="00E154A3" w:rsidRPr="00FD4AAC" w:rsidRDefault="00E13486" w:rsidP="00E81CA3">
      <w:pPr>
        <w:pStyle w:val="Odlomakpopisa"/>
        <w:numPr>
          <w:ilvl w:val="0"/>
          <w:numId w:val="7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 kojemu je pružena prva pomoć, treba se odmah uputiti u najbližu zdravstvenu ustanovu. </w:t>
      </w:r>
    </w:p>
    <w:p w14:paraId="77D7FE38" w14:textId="20752FAA" w:rsidR="00E13486" w:rsidRPr="00FD4AAC" w:rsidRDefault="00E13486" w:rsidP="00E81CA3">
      <w:pPr>
        <w:pStyle w:val="Odlomakpopisa"/>
        <w:numPr>
          <w:ilvl w:val="0"/>
          <w:numId w:val="7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Upućivanje u zdravstvenu ustanovu uključuje, u ovisnosti od težine ozljede na radu ili bolesti, prijenos ili prijevoz radnika od drugih osoba ili osiguravanje komunikacije kojom će se omogućiti prijenos ili prijevoz radnika sredstvima zdravstvene ustanove ili ovlaštenog prijevoznika. </w:t>
      </w:r>
    </w:p>
    <w:p w14:paraId="34409498" w14:textId="1A708CD8"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66.</w:t>
      </w:r>
    </w:p>
    <w:p w14:paraId="7D650615" w14:textId="2932637A" w:rsidR="00602814" w:rsidRPr="00FD4AAC" w:rsidRDefault="00E13486" w:rsidP="00E81CA3">
      <w:pPr>
        <w:pStyle w:val="Odlomakpopisa"/>
        <w:numPr>
          <w:ilvl w:val="0"/>
          <w:numId w:val="7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slučaju evakuacije i spašavanja prvo se evakuiraju djeca i radnici pa zatim druge osobe, a tek onda imovina Vrtića.</w:t>
      </w:r>
    </w:p>
    <w:p w14:paraId="1846F8B5" w14:textId="0DD0DFAC"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67.</w:t>
      </w:r>
    </w:p>
    <w:p w14:paraId="61D7C3C3" w14:textId="343A4E90" w:rsidR="00E13486" w:rsidRPr="00FD4AAC" w:rsidRDefault="00E13486" w:rsidP="00E81CA3">
      <w:pPr>
        <w:pStyle w:val="Odlomakpopisa"/>
        <w:numPr>
          <w:ilvl w:val="0"/>
          <w:numId w:val="7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Prigodom sklapanja ugovora o radu radnik je dužan izvijestiti ravnatelja o okolnostima koje mogu utjecati na obavljanje ugovornih poslova.</w:t>
      </w:r>
    </w:p>
    <w:p w14:paraId="61C9B535" w14:textId="6E01F496" w:rsidR="00602814" w:rsidRPr="00FD4AAC" w:rsidRDefault="00E13486" w:rsidP="00E81CA3">
      <w:pPr>
        <w:pStyle w:val="Odlomakpopisa"/>
        <w:numPr>
          <w:ilvl w:val="0"/>
          <w:numId w:val="7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Odgovornost za propuštanje iz stavka 1. ovoga članka snosi radnik.</w:t>
      </w:r>
    </w:p>
    <w:p w14:paraId="571AD499" w14:textId="5D38A974"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68.</w:t>
      </w:r>
    </w:p>
    <w:p w14:paraId="296DCF8A" w14:textId="07A77442" w:rsidR="00E13486" w:rsidRPr="00FD4AAC" w:rsidRDefault="00E13486" w:rsidP="00E81CA3">
      <w:pPr>
        <w:pStyle w:val="Odlomakpopisa"/>
        <w:numPr>
          <w:ilvl w:val="0"/>
          <w:numId w:val="7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treba pravodobno dostaviti tijelima Vrtića odgovarajuće osobne podatke i isprave</w:t>
      </w:r>
      <w:r w:rsidR="004F125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za ostvarivanje prava iz radnog odnosa.</w:t>
      </w:r>
    </w:p>
    <w:p w14:paraId="74BFB3C7" w14:textId="4816869A" w:rsidR="00E13486" w:rsidRPr="00FD4AAC" w:rsidRDefault="00E13486" w:rsidP="00E81CA3">
      <w:pPr>
        <w:pStyle w:val="Odlomakpopisa"/>
        <w:numPr>
          <w:ilvl w:val="0"/>
          <w:numId w:val="7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Štetne posljedice nepravodobne dostave podataka iz stavka 1. ovoga članka snosi radnik.</w:t>
      </w:r>
    </w:p>
    <w:p w14:paraId="01995A77" w14:textId="1E14A6F9" w:rsidR="00602814" w:rsidRPr="00FD4AAC" w:rsidRDefault="00E13486" w:rsidP="00E81CA3">
      <w:pPr>
        <w:pStyle w:val="Odlomakpopisa"/>
        <w:numPr>
          <w:ilvl w:val="0"/>
          <w:numId w:val="7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Tijela vrtića ne smiju bilo kojim mjerama tražiti od radnika dostavljanje osobnih podataka koji su u možebitnoj svezi s ostvarivanjem prava drugih radnika u vrtiću.</w:t>
      </w:r>
    </w:p>
    <w:p w14:paraId="72A116D0" w14:textId="55D01047"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69.</w:t>
      </w:r>
    </w:p>
    <w:p w14:paraId="5CEEDCF3" w14:textId="4CB57E71" w:rsidR="00E13486" w:rsidRPr="00FD4AAC" w:rsidRDefault="00E13486" w:rsidP="00E81CA3">
      <w:pPr>
        <w:pStyle w:val="Odlomakpopisa"/>
        <w:numPr>
          <w:ilvl w:val="0"/>
          <w:numId w:val="7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Osobne podatke o radnicima može prikupljati, obrađivati, koristiti i dostavljati trećim osobama samo ravnatelj ili radnik Vrtića kojega za to ravnatelj pisano opunomoći.</w:t>
      </w:r>
    </w:p>
    <w:p w14:paraId="4CC78D30" w14:textId="77777777" w:rsidR="00F94B45" w:rsidRPr="00FD4AAC" w:rsidRDefault="00E13486" w:rsidP="00E81CA3">
      <w:pPr>
        <w:pStyle w:val="Odlomakpopisa"/>
        <w:numPr>
          <w:ilvl w:val="0"/>
          <w:numId w:val="7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O prikupljanju, obrađivanju, uporabi i dostavljanju radnikovih osobnih podataka te imenovanju radnika ovlaštenog za nadzor nad ispravnom uporabom tih podataka </w:t>
      </w:r>
      <w:r w:rsidR="009C138A" w:rsidRPr="00FD4AAC">
        <w:rPr>
          <w:rFonts w:ascii="Liberation Serif" w:hAnsi="Liberation Serif" w:cs="Times New Roman"/>
          <w:sz w:val="24"/>
          <w:szCs w:val="24"/>
        </w:rPr>
        <w:t>odlučuje ravnatelj.</w:t>
      </w:r>
    </w:p>
    <w:p w14:paraId="3B5B6EBB" w14:textId="38AC61BE" w:rsidR="00602814" w:rsidRPr="00FD4AAC" w:rsidRDefault="00E13486" w:rsidP="00E81CA3">
      <w:pPr>
        <w:pStyle w:val="Odlomakpopisa"/>
        <w:numPr>
          <w:ilvl w:val="0"/>
          <w:numId w:val="7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Osobni podaci radnika mogu se dostavljati trećima samo uz njegovu prethodnu pisanu suglasnost.</w:t>
      </w:r>
    </w:p>
    <w:p w14:paraId="58AB44F0" w14:textId="22A2FFB8"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9C138A" w:rsidRPr="00FD4AAC">
        <w:rPr>
          <w:rFonts w:ascii="Liberation Serif" w:hAnsi="Liberation Serif" w:cs="Times New Roman"/>
          <w:sz w:val="24"/>
          <w:szCs w:val="24"/>
        </w:rPr>
        <w:t>70</w:t>
      </w:r>
      <w:r w:rsidRPr="00FD4AAC">
        <w:rPr>
          <w:rFonts w:ascii="Liberation Serif" w:hAnsi="Liberation Serif" w:cs="Times New Roman"/>
          <w:sz w:val="24"/>
          <w:szCs w:val="24"/>
        </w:rPr>
        <w:t>.</w:t>
      </w:r>
    </w:p>
    <w:p w14:paraId="085679E1" w14:textId="5EFC7FE1" w:rsidR="00E13486" w:rsidRPr="00FD4AAC" w:rsidRDefault="00E13486" w:rsidP="00E81CA3">
      <w:pPr>
        <w:pStyle w:val="Odlomakpopisa"/>
        <w:numPr>
          <w:ilvl w:val="0"/>
          <w:numId w:val="7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Radnici vrtića tijekom rada trebaju poštovati dostojanstvo drugih radnika i ne smiju ih tjelesno ili verbalno</w:t>
      </w:r>
      <w:r w:rsidR="004915E3" w:rsidRPr="00FD4AAC">
        <w:rPr>
          <w:rFonts w:ascii="Liberation Serif" w:hAnsi="Liberation Serif" w:cs="Times New Roman"/>
          <w:sz w:val="24"/>
          <w:szCs w:val="24"/>
        </w:rPr>
        <w:t>, odnosno spolno</w:t>
      </w:r>
      <w:r w:rsidR="00EE7B65"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uznemiravati.</w:t>
      </w:r>
    </w:p>
    <w:p w14:paraId="2D1F04B2" w14:textId="77777777" w:rsidR="00F94B45" w:rsidRPr="00FD4AAC" w:rsidRDefault="00E13486" w:rsidP="00E81CA3">
      <w:pPr>
        <w:pStyle w:val="Odlomakpopisa"/>
        <w:numPr>
          <w:ilvl w:val="0"/>
          <w:numId w:val="7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Pod uznemiravanjem radnika vrtića smatra se svako protupravno činjenje koje ima za cilj</w:t>
      </w:r>
      <w:r w:rsidR="00EE7B65"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ili stvarno predstavlja povredu dostojanstva radnika, a koje uzrokuje strah ili neprijateljsko,</w:t>
      </w:r>
      <w:r w:rsidR="004915E3"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ponižavajuće ili uvredljivo okruženje.</w:t>
      </w:r>
    </w:p>
    <w:p w14:paraId="374ADC88" w14:textId="2976CB76" w:rsidR="00602814" w:rsidRPr="00FD4AAC" w:rsidRDefault="00E13486" w:rsidP="00E81CA3">
      <w:pPr>
        <w:pStyle w:val="Odlomakpopisa"/>
        <w:numPr>
          <w:ilvl w:val="0"/>
          <w:numId w:val="77"/>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Pod spolnim uznemiravanjem radnika Vrtića smatra se svako verbalno, neverbalno ili tjelesno ponašanje spolne naravi koje ima za cilj ili stvarno predstavlja povredu </w:t>
      </w:r>
      <w:r w:rsidRPr="00FD4AAC">
        <w:rPr>
          <w:rFonts w:ascii="Liberation Serif" w:hAnsi="Liberation Serif" w:cs="Times New Roman"/>
          <w:sz w:val="24"/>
          <w:szCs w:val="24"/>
        </w:rPr>
        <w:lastRenderedPageBreak/>
        <w:t>dostojanstva radnika, a koje uzrokuje strah ili neprijateljsko, ponižavajuće ili uvredljivo okruženje.</w:t>
      </w:r>
    </w:p>
    <w:p w14:paraId="5F0C49D6" w14:textId="0F1EE814"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9C138A" w:rsidRPr="00FD4AAC">
        <w:rPr>
          <w:rFonts w:ascii="Liberation Serif" w:hAnsi="Liberation Serif" w:cs="Times New Roman"/>
          <w:sz w:val="24"/>
          <w:szCs w:val="24"/>
        </w:rPr>
        <w:t>71</w:t>
      </w:r>
      <w:r w:rsidRPr="00FD4AAC">
        <w:rPr>
          <w:rFonts w:ascii="Liberation Serif" w:hAnsi="Liberation Serif" w:cs="Times New Roman"/>
          <w:sz w:val="24"/>
          <w:szCs w:val="24"/>
        </w:rPr>
        <w:t>.</w:t>
      </w:r>
    </w:p>
    <w:p w14:paraId="575829E2" w14:textId="0EDB7564" w:rsidR="00A826B4" w:rsidRPr="00FD4AAC" w:rsidRDefault="00E13486" w:rsidP="00E81CA3">
      <w:pPr>
        <w:pStyle w:val="Odlomakpopisa"/>
        <w:numPr>
          <w:ilvl w:val="0"/>
          <w:numId w:val="7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Svako radnikovo uznemiravanje ili spolno uznemiravanje drugih radnika predstavlja povredu obveza iz radnog odnosa.</w:t>
      </w:r>
    </w:p>
    <w:p w14:paraId="7CEF44D6" w14:textId="2419CACC"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9C138A" w:rsidRPr="00FD4AAC">
        <w:rPr>
          <w:rFonts w:ascii="Liberation Serif" w:hAnsi="Liberation Serif" w:cs="Times New Roman"/>
          <w:sz w:val="24"/>
          <w:szCs w:val="24"/>
        </w:rPr>
        <w:t>72</w:t>
      </w:r>
      <w:r w:rsidRPr="00FD4AAC">
        <w:rPr>
          <w:rFonts w:ascii="Liberation Serif" w:hAnsi="Liberation Serif" w:cs="Times New Roman"/>
          <w:sz w:val="24"/>
          <w:szCs w:val="24"/>
        </w:rPr>
        <w:t>.</w:t>
      </w:r>
    </w:p>
    <w:p w14:paraId="3B96B733" w14:textId="69A45058" w:rsidR="00E13486" w:rsidRPr="00FD4AAC" w:rsidRDefault="00E13486" w:rsidP="00E81CA3">
      <w:pPr>
        <w:pStyle w:val="Odlomakpopisa"/>
        <w:numPr>
          <w:ilvl w:val="0"/>
          <w:numId w:val="75"/>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Kada ravnatelj ili osoba koju on ovlasti za primanje ili rješavanje pritužbi vezanih za zaštitu dostojanstva radnika (dalje u tekstu: osoba zadužena za pritužbe) neposredno uoči da neki od radnika vrtića uznemirava ili spolno uznemirava druge radnike, dužan ga je upozoriti na povrede obveza iz radnog odnosa.</w:t>
      </w:r>
    </w:p>
    <w:p w14:paraId="1FFEE763" w14:textId="0EC0C026"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9C138A" w:rsidRPr="00FD4AAC">
        <w:rPr>
          <w:rFonts w:ascii="Liberation Serif" w:hAnsi="Liberation Serif" w:cs="Times New Roman"/>
          <w:sz w:val="24"/>
          <w:szCs w:val="24"/>
        </w:rPr>
        <w:t>73</w:t>
      </w:r>
      <w:r w:rsidRPr="00FD4AAC">
        <w:rPr>
          <w:rFonts w:ascii="Liberation Serif" w:hAnsi="Liberation Serif" w:cs="Times New Roman"/>
          <w:sz w:val="24"/>
          <w:szCs w:val="24"/>
        </w:rPr>
        <w:t>.</w:t>
      </w:r>
    </w:p>
    <w:p w14:paraId="343F77EC" w14:textId="32032D8C" w:rsidR="00E13486" w:rsidRPr="00FD4AAC" w:rsidRDefault="00E13486" w:rsidP="00E81CA3">
      <w:pPr>
        <w:pStyle w:val="Odlomakpopisa"/>
        <w:numPr>
          <w:ilvl w:val="0"/>
          <w:numId w:val="7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 koji je uznemiravan ili spolno uznemiravan, treba podnijeti pritužbu </w:t>
      </w:r>
      <w:r w:rsidR="009C138A" w:rsidRPr="00FD4AAC">
        <w:rPr>
          <w:rFonts w:ascii="Liberation Serif" w:hAnsi="Liberation Serif" w:cs="Times New Roman"/>
          <w:sz w:val="24"/>
          <w:szCs w:val="24"/>
        </w:rPr>
        <w:t>ravnatelju.</w:t>
      </w:r>
    </w:p>
    <w:p w14:paraId="4AAB644C" w14:textId="77777777" w:rsidR="00F94B45" w:rsidRPr="00FD4AAC" w:rsidRDefault="00E13486" w:rsidP="00E81CA3">
      <w:pPr>
        <w:pStyle w:val="Odlomakpopisa"/>
        <w:numPr>
          <w:ilvl w:val="0"/>
          <w:numId w:val="7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skladu s pritužbom radnika osoba zadužena za pritužbe je dužna u roku do osam dana od dana dostave pritužbe provesti postupak i utvrditi istinitost činjenica o uznemiravanju ili spolnom uznemiravanju.</w:t>
      </w:r>
    </w:p>
    <w:p w14:paraId="00C5003B" w14:textId="77777777" w:rsidR="00642A99" w:rsidRPr="00FD4AAC" w:rsidRDefault="00E13486" w:rsidP="00E81CA3">
      <w:pPr>
        <w:pStyle w:val="Odlomakpopisa"/>
        <w:numPr>
          <w:ilvl w:val="0"/>
          <w:numId w:val="7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 za kojega postoji osnovana sumnja da je uznemiravao ili spolno uznemiravao druge radnike, dužan je </w:t>
      </w:r>
      <w:r w:rsidR="009C138A" w:rsidRPr="00FD4AAC">
        <w:rPr>
          <w:rFonts w:ascii="Liberation Serif" w:hAnsi="Liberation Serif" w:cs="Times New Roman"/>
          <w:sz w:val="24"/>
          <w:szCs w:val="24"/>
        </w:rPr>
        <w:t>ravnatelju</w:t>
      </w:r>
      <w:r w:rsidRPr="00FD4AAC">
        <w:rPr>
          <w:rFonts w:ascii="Liberation Serif" w:hAnsi="Liberation Serif" w:cs="Times New Roman"/>
          <w:sz w:val="24"/>
          <w:szCs w:val="24"/>
        </w:rPr>
        <w:t xml:space="preserve"> istinito u potpunosti iznijeti okolnosti počinjenja djela za koje se tereti.</w:t>
      </w:r>
      <w:r w:rsidR="00642A99" w:rsidRPr="00FD4AAC">
        <w:rPr>
          <w:rFonts w:ascii="Liberation Serif" w:hAnsi="Liberation Serif" w:cs="Times New Roman"/>
          <w:sz w:val="24"/>
          <w:szCs w:val="24"/>
        </w:rPr>
        <w:t xml:space="preserve"> </w:t>
      </w:r>
    </w:p>
    <w:p w14:paraId="777AA132" w14:textId="6BA4AB67" w:rsidR="00E13486" w:rsidRPr="00FD4AAC" w:rsidRDefault="00E13486" w:rsidP="00E81CA3">
      <w:pPr>
        <w:pStyle w:val="Odlomakpopisa"/>
        <w:numPr>
          <w:ilvl w:val="0"/>
          <w:numId w:val="78"/>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Odbijanje radnika da postupi prema stavku 3. ovoga članka smatra se radnikovom</w:t>
      </w:r>
      <w:r w:rsidR="00642A99"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povredom obveza iz radnog odnosa.</w:t>
      </w:r>
    </w:p>
    <w:p w14:paraId="3686F812" w14:textId="68833CF0"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9C138A" w:rsidRPr="00FD4AAC">
        <w:rPr>
          <w:rFonts w:ascii="Liberation Serif" w:hAnsi="Liberation Serif" w:cs="Times New Roman"/>
          <w:sz w:val="24"/>
          <w:szCs w:val="24"/>
        </w:rPr>
        <w:t>74</w:t>
      </w:r>
      <w:r w:rsidRPr="00FD4AAC">
        <w:rPr>
          <w:rFonts w:ascii="Liberation Serif" w:hAnsi="Liberation Serif" w:cs="Times New Roman"/>
          <w:sz w:val="24"/>
          <w:szCs w:val="24"/>
        </w:rPr>
        <w:t>.</w:t>
      </w:r>
    </w:p>
    <w:p w14:paraId="3E176426" w14:textId="3460B95C" w:rsidR="00E13486" w:rsidRPr="00FD4AAC" w:rsidRDefault="00E13486" w:rsidP="00E81CA3">
      <w:pPr>
        <w:pStyle w:val="Odlomakpopisa"/>
        <w:numPr>
          <w:ilvl w:val="0"/>
          <w:numId w:val="7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Kada utvrdi radnikovo skrivljeno ponašanje u svezi s uznemiravanjem ili spolnim uznemiravanjem drugih radnika vrtića, </w:t>
      </w:r>
      <w:r w:rsidR="009C138A" w:rsidRPr="00FD4AAC">
        <w:rPr>
          <w:rFonts w:ascii="Liberation Serif" w:hAnsi="Liberation Serif" w:cs="Times New Roman"/>
          <w:sz w:val="24"/>
          <w:szCs w:val="24"/>
        </w:rPr>
        <w:t>ravnatelj</w:t>
      </w:r>
      <w:r w:rsidRPr="00FD4AAC">
        <w:rPr>
          <w:rFonts w:ascii="Liberation Serif" w:hAnsi="Liberation Serif" w:cs="Times New Roman"/>
          <w:sz w:val="24"/>
          <w:szCs w:val="24"/>
        </w:rPr>
        <w:t xml:space="preserve"> treba u zavisnosti od težine povrede obveza iz radnog odnosa predložiti ravnatelju da se radniku izda upozorenje zbog skrivljenog ponašanja.</w:t>
      </w:r>
    </w:p>
    <w:p w14:paraId="5281D0F1" w14:textId="43CDCA80" w:rsidR="00E13486" w:rsidRPr="00FD4AAC" w:rsidRDefault="00E13486" w:rsidP="00E81CA3">
      <w:pPr>
        <w:pStyle w:val="Odlomakpopisa"/>
        <w:numPr>
          <w:ilvl w:val="0"/>
          <w:numId w:val="79"/>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Upravno vijeće može na prijedlog ravnatelja radniku iz ovog članka redovito odnosno izvanredno otkazati ugovor o radu.</w:t>
      </w:r>
    </w:p>
    <w:p w14:paraId="59398464" w14:textId="59737473"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9C138A" w:rsidRPr="00FD4AAC">
        <w:rPr>
          <w:rFonts w:ascii="Liberation Serif" w:hAnsi="Liberation Serif" w:cs="Times New Roman"/>
          <w:sz w:val="24"/>
          <w:szCs w:val="24"/>
        </w:rPr>
        <w:t>75</w:t>
      </w:r>
      <w:r w:rsidRPr="00FD4AAC">
        <w:rPr>
          <w:rFonts w:ascii="Liberation Serif" w:hAnsi="Liberation Serif" w:cs="Times New Roman"/>
          <w:sz w:val="24"/>
          <w:szCs w:val="24"/>
        </w:rPr>
        <w:t>.</w:t>
      </w:r>
    </w:p>
    <w:p w14:paraId="5B2F55FC" w14:textId="42DD66DC" w:rsidR="00A826B4" w:rsidRPr="00FD4AAC" w:rsidRDefault="00E13486" w:rsidP="00E81CA3">
      <w:pPr>
        <w:pStyle w:val="Odlomakpopisa"/>
        <w:numPr>
          <w:ilvl w:val="0"/>
          <w:numId w:val="80"/>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Osobni podaci radnika koji su utvrđeni u postupku zaštite dostojanstva radnika predstavljaju</w:t>
      </w:r>
      <w:r w:rsidR="00642A99"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 xml:space="preserve">tajnu i ne smiju se </w:t>
      </w:r>
      <w:r w:rsidR="009C138A" w:rsidRPr="00FD4AAC">
        <w:rPr>
          <w:rFonts w:ascii="Liberation Serif" w:hAnsi="Liberation Serif" w:cs="Times New Roman"/>
          <w:sz w:val="24"/>
          <w:szCs w:val="24"/>
        </w:rPr>
        <w:t>priopćavati trećima</w:t>
      </w:r>
      <w:r w:rsidRPr="00FD4AAC">
        <w:rPr>
          <w:rFonts w:ascii="Liberation Serif" w:hAnsi="Liberation Serif" w:cs="Times New Roman"/>
          <w:sz w:val="24"/>
          <w:szCs w:val="24"/>
        </w:rPr>
        <w:t>.</w:t>
      </w:r>
    </w:p>
    <w:p w14:paraId="55807F46" w14:textId="77777777" w:rsidR="00642A99" w:rsidRPr="00FD4AAC" w:rsidRDefault="00642A99" w:rsidP="00E81CA3">
      <w:pPr>
        <w:spacing w:line="240" w:lineRule="auto"/>
        <w:jc w:val="both"/>
        <w:rPr>
          <w:rFonts w:ascii="Liberation Serif" w:hAnsi="Liberation Serif" w:cs="Times New Roman"/>
          <w:color w:val="FF0000"/>
          <w:sz w:val="24"/>
          <w:szCs w:val="24"/>
        </w:rPr>
      </w:pPr>
    </w:p>
    <w:p w14:paraId="49927871" w14:textId="70039BE4" w:rsidR="00E13486" w:rsidRPr="00FD4AAC" w:rsidRDefault="00E13486"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3A4B09" w:rsidRPr="00FD4AAC">
        <w:rPr>
          <w:rFonts w:ascii="Liberation Serif" w:hAnsi="Liberation Serif" w:cs="Times New Roman"/>
          <w:sz w:val="24"/>
          <w:szCs w:val="24"/>
        </w:rPr>
        <w:t>76</w:t>
      </w:r>
      <w:r w:rsidRPr="00FD4AAC">
        <w:rPr>
          <w:rFonts w:ascii="Liberation Serif" w:hAnsi="Liberation Serif" w:cs="Times New Roman"/>
          <w:sz w:val="24"/>
          <w:szCs w:val="24"/>
        </w:rPr>
        <w:t>.</w:t>
      </w:r>
    </w:p>
    <w:p w14:paraId="537E6B4D" w14:textId="60599261" w:rsidR="00E13486" w:rsidRPr="00FD4AAC" w:rsidRDefault="00E13486" w:rsidP="00E81CA3">
      <w:pPr>
        <w:pStyle w:val="Odlomakpopisa"/>
        <w:numPr>
          <w:ilvl w:val="0"/>
          <w:numId w:val="81"/>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zbog uznemiravanja ili spolnog uznemiravanja za koje ne može očekivati da će mu ravnatelj zaštititi dostojanstvo, može prekinuti rad, ako je zatražio zaštitu pred nadležnim sudom i o tome izvijestio vrtić u roku do osam dana od dana prekida rada.</w:t>
      </w:r>
    </w:p>
    <w:p w14:paraId="5A121DB7" w14:textId="77777777" w:rsidR="00FD4AAC" w:rsidRDefault="00FD4AAC" w:rsidP="00E81CA3">
      <w:pPr>
        <w:spacing w:line="240" w:lineRule="auto"/>
        <w:jc w:val="both"/>
        <w:rPr>
          <w:rFonts w:ascii="Liberation Serif" w:hAnsi="Liberation Serif" w:cs="Times New Roman"/>
          <w:b/>
          <w:bCs/>
          <w:sz w:val="24"/>
          <w:szCs w:val="24"/>
        </w:rPr>
      </w:pPr>
    </w:p>
    <w:p w14:paraId="17A334D9" w14:textId="62C9280B" w:rsidR="003A4B09" w:rsidRPr="00FD4AAC" w:rsidRDefault="003A4B09"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ZABRANA DISKRIMINACIJE</w:t>
      </w:r>
    </w:p>
    <w:p w14:paraId="35F8E9AF" w14:textId="24A6C6FA" w:rsidR="003A4B09" w:rsidRPr="00FD4AAC" w:rsidRDefault="003A4B09"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77.</w:t>
      </w:r>
    </w:p>
    <w:p w14:paraId="55D0BB10" w14:textId="36C7D114" w:rsidR="003A4B09" w:rsidRPr="00FD4AAC" w:rsidRDefault="003A4B09" w:rsidP="00E81CA3">
      <w:pPr>
        <w:pStyle w:val="Odlomakpopisa"/>
        <w:numPr>
          <w:ilvl w:val="0"/>
          <w:numId w:val="8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U Vrtiću je zabranjena diskriminacija u svim pojavnim oblicima. </w:t>
      </w:r>
    </w:p>
    <w:p w14:paraId="6BC9C94A" w14:textId="250BB304" w:rsidR="003A4B09" w:rsidRPr="00FD4AAC" w:rsidRDefault="003A4B09" w:rsidP="00E81CA3">
      <w:pPr>
        <w:pStyle w:val="Odlomakpopisa"/>
        <w:numPr>
          <w:ilvl w:val="0"/>
          <w:numId w:val="82"/>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Pod pojavnim oblicima podrazumijeva se izravna ili neizravna diskriminacija na području</w:t>
      </w:r>
      <w:r w:rsidR="0094251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rada i radnih uvjeta, zapošljavanja, napredovanja, profesionalnog</w:t>
      </w:r>
      <w:r w:rsidR="0094251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usmjeravanja, stručnog</w:t>
      </w:r>
      <w:r w:rsidR="0094251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osposobljavanja i usavršavanja te prekvalifikacije.</w:t>
      </w:r>
    </w:p>
    <w:p w14:paraId="373C089B" w14:textId="14D57083" w:rsidR="003A4B09" w:rsidRPr="00FD4AAC" w:rsidRDefault="003A4B09"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78.</w:t>
      </w:r>
    </w:p>
    <w:p w14:paraId="7E81BDCE" w14:textId="77777777" w:rsidR="00942510" w:rsidRPr="00FD4AAC" w:rsidRDefault="003A4B09" w:rsidP="00E81CA3">
      <w:pPr>
        <w:pStyle w:val="Odlomakpopisa"/>
        <w:numPr>
          <w:ilvl w:val="0"/>
          <w:numId w:val="8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Pod izravnom diskriminacijom razumijeva se stavljanje u nepovoljniji položaj osoba na</w:t>
      </w:r>
      <w:r w:rsidR="0094251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osnovi rase ili etničke pripadnosti ili boje kože, spola, jezika, vjere, političkoga ili drugog uvjerenja, nacionalnog ili socijalnog podrijetla, imovnog stanja, članstva u sindikatu, obrazovanja, društvenog položaja, bračnog i obiteljskog statusa, dobi, zdravstvenog stanja, invaliditeta, genetskog nasljeđa, rodnog identiteta, izražavanja i spolne orijentacije.</w:t>
      </w:r>
    </w:p>
    <w:p w14:paraId="781E9883" w14:textId="4C3D2F25" w:rsidR="003A4B09" w:rsidRPr="00FD4AAC" w:rsidRDefault="003A4B09" w:rsidP="00E81CA3">
      <w:pPr>
        <w:pStyle w:val="Odlomakpopisa"/>
        <w:numPr>
          <w:ilvl w:val="0"/>
          <w:numId w:val="83"/>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Pod neizravnom diskriminacijom podrazumijeva se naizgled neutralna odredba, kriterij ili</w:t>
      </w:r>
      <w:r w:rsidR="0094251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praksa prema kojoj se osobe stavljaju u nepovoljniji položaj u odnosu na druge osobe u</w:t>
      </w:r>
      <w:r w:rsidR="0094251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usporedivoj situaciji, osim kada se takva odredba, kriterij ili praksa mogu objektivno</w:t>
      </w:r>
      <w:r w:rsidR="0094251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opravdati zakonitim ciljem te primjerenim i nužnim sredstvima za njihovo postizanje.</w:t>
      </w:r>
    </w:p>
    <w:p w14:paraId="2CC079F9" w14:textId="77777777" w:rsidR="00FD4AAC" w:rsidRDefault="00FD4AAC" w:rsidP="00E81CA3">
      <w:pPr>
        <w:spacing w:line="240" w:lineRule="auto"/>
        <w:jc w:val="both"/>
        <w:rPr>
          <w:rFonts w:ascii="Liberation Serif" w:hAnsi="Liberation Serif" w:cs="Times New Roman"/>
          <w:b/>
          <w:bCs/>
          <w:sz w:val="24"/>
          <w:szCs w:val="24"/>
        </w:rPr>
      </w:pPr>
    </w:p>
    <w:p w14:paraId="0FCF6BBC" w14:textId="040AC8A8" w:rsidR="003A4B09" w:rsidRPr="00FD4AAC" w:rsidRDefault="0072152A" w:rsidP="00E81CA3">
      <w:pPr>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PLAĆE, NAKNADE PLAĆA I DRUGE NOVČANE NAKNADE</w:t>
      </w:r>
    </w:p>
    <w:p w14:paraId="0681CFBA" w14:textId="4146A764" w:rsidR="0072152A" w:rsidRPr="00FD4AAC" w:rsidRDefault="0072152A"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79.</w:t>
      </w:r>
    </w:p>
    <w:p w14:paraId="16A73817" w14:textId="79B0D96C" w:rsidR="0072152A" w:rsidRPr="00FD4AAC" w:rsidRDefault="002E6B57" w:rsidP="00E81CA3">
      <w:pPr>
        <w:pStyle w:val="Odlomakpopisa"/>
        <w:numPr>
          <w:ilvl w:val="0"/>
          <w:numId w:val="8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Plaća se isplaćuje nakon obavljenog rada.</w:t>
      </w:r>
    </w:p>
    <w:p w14:paraId="49C470D6" w14:textId="23AB9DFF" w:rsidR="002E6B57" w:rsidRPr="00FD4AAC" w:rsidRDefault="002E6B57" w:rsidP="00E81CA3">
      <w:pPr>
        <w:pStyle w:val="Odlomakpopisa"/>
        <w:numPr>
          <w:ilvl w:val="0"/>
          <w:numId w:val="8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Plaća i naknada plaće se isplaćuje u novcu.</w:t>
      </w:r>
    </w:p>
    <w:p w14:paraId="63B6E869" w14:textId="743A1DE6" w:rsidR="002E6B57" w:rsidRPr="00FD4AAC" w:rsidRDefault="002E6B57" w:rsidP="00E81CA3">
      <w:pPr>
        <w:pStyle w:val="Odlomakpopisa"/>
        <w:numPr>
          <w:ilvl w:val="0"/>
          <w:numId w:val="8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Plaća se ugov</w:t>
      </w:r>
      <w:r w:rsidR="00151806" w:rsidRPr="00FD4AAC">
        <w:rPr>
          <w:rFonts w:ascii="Liberation Serif" w:hAnsi="Liberation Serif" w:cs="Times New Roman"/>
          <w:sz w:val="24"/>
          <w:szCs w:val="24"/>
        </w:rPr>
        <w:t>ara u bruto iznosu.</w:t>
      </w:r>
    </w:p>
    <w:p w14:paraId="4F41F082" w14:textId="7D4AF840" w:rsidR="00151806" w:rsidRPr="00FD4AAC" w:rsidRDefault="00151806" w:rsidP="00E81CA3">
      <w:pPr>
        <w:pStyle w:val="Odlomakpopisa"/>
        <w:numPr>
          <w:ilvl w:val="0"/>
          <w:numId w:val="84"/>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Za prethodni mjesec plaća i naknada plaće se isplaćuje najkasnije do 15. dana u idućem mjesecu.</w:t>
      </w:r>
    </w:p>
    <w:p w14:paraId="67F94831" w14:textId="11C2FE85" w:rsidR="0043396D" w:rsidRPr="00FD4AAC" w:rsidRDefault="00151806" w:rsidP="00E81CA3">
      <w:pPr>
        <w:pStyle w:val="Odlomakpopisa"/>
        <w:numPr>
          <w:ilvl w:val="0"/>
          <w:numId w:val="84"/>
        </w:numPr>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 xml:space="preserve">Vrtić će radniku, prigodom isplate plaće, uručiti pisani izračun plaće u </w:t>
      </w:r>
      <w:r w:rsidR="007C02C6" w:rsidRPr="00FD4AAC">
        <w:rPr>
          <w:rFonts w:ascii="Liberation Serif" w:hAnsi="Liberation Serif" w:cs="Times New Roman"/>
          <w:sz w:val="24"/>
          <w:szCs w:val="24"/>
        </w:rPr>
        <w:t>fizičkom ili digitalnom obliku u kojem slučaju se isti predaje posredstvom elektroničke pošte ili na drugi prikladan način.</w:t>
      </w:r>
    </w:p>
    <w:p w14:paraId="0893F798" w14:textId="7C0BB3AF" w:rsidR="00180034" w:rsidRPr="00FD4AAC" w:rsidRDefault="00180034" w:rsidP="00E81CA3">
      <w:pPr>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80.</w:t>
      </w:r>
    </w:p>
    <w:p w14:paraId="6820B0CB" w14:textId="7A34C6CA" w:rsidR="00180034" w:rsidRPr="00FD4AAC" w:rsidRDefault="00180034" w:rsidP="00E81CA3">
      <w:pPr>
        <w:pStyle w:val="Odlomakpopisa"/>
        <w:numPr>
          <w:ilvl w:val="0"/>
          <w:numId w:val="86"/>
        </w:numPr>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Za radna mjesta u vrtiću utvrđuju se </w:t>
      </w:r>
      <w:r w:rsidR="0038245D" w:rsidRPr="00FD4AAC">
        <w:rPr>
          <w:rFonts w:ascii="Liberation Serif" w:hAnsi="Liberation Serif" w:cs="Times New Roman"/>
          <w:sz w:val="24"/>
          <w:szCs w:val="24"/>
        </w:rPr>
        <w:t>koeficijenti kako slijedi</w:t>
      </w:r>
      <w:r w:rsidRPr="00FD4AAC">
        <w:rPr>
          <w:rFonts w:ascii="Liberation Serif" w:hAnsi="Liberation Serif" w:cs="Times New Roman"/>
          <w:sz w:val="24"/>
          <w:szCs w:val="24"/>
        </w:rPr>
        <w:t>:</w:t>
      </w:r>
    </w:p>
    <w:tbl>
      <w:tblPr>
        <w:tblStyle w:val="Reetkatablice"/>
        <w:tblW w:w="0" w:type="auto"/>
        <w:jc w:val="center"/>
        <w:tblLook w:val="04A0" w:firstRow="1" w:lastRow="0" w:firstColumn="1" w:lastColumn="0" w:noHBand="0" w:noVBand="1"/>
      </w:tblPr>
      <w:tblGrid>
        <w:gridCol w:w="690"/>
        <w:gridCol w:w="3118"/>
        <w:gridCol w:w="1985"/>
        <w:gridCol w:w="1985"/>
      </w:tblGrid>
      <w:tr w:rsidR="0038245D" w:rsidRPr="00FD4AAC" w14:paraId="6441B97C" w14:textId="2A37D080" w:rsidTr="0078297B">
        <w:trPr>
          <w:jc w:val="center"/>
        </w:trPr>
        <w:tc>
          <w:tcPr>
            <w:tcW w:w="611" w:type="dxa"/>
            <w:shd w:val="clear" w:color="auto" w:fill="FFD966" w:themeFill="accent4" w:themeFillTint="99"/>
          </w:tcPr>
          <w:p w14:paraId="6BCA882D" w14:textId="01921EF3" w:rsidR="0038245D" w:rsidRPr="00FD4AAC" w:rsidRDefault="0038245D" w:rsidP="00E81CA3">
            <w:pPr>
              <w:jc w:val="both"/>
              <w:rPr>
                <w:rFonts w:ascii="Liberation Serif" w:hAnsi="Liberation Serif"/>
                <w:b/>
                <w:bCs/>
                <w:sz w:val="24"/>
                <w:szCs w:val="24"/>
              </w:rPr>
            </w:pPr>
            <w:proofErr w:type="spellStart"/>
            <w:r w:rsidRPr="00FD4AAC">
              <w:rPr>
                <w:rFonts w:ascii="Liberation Serif" w:hAnsi="Liberation Serif"/>
                <w:b/>
                <w:bCs/>
                <w:sz w:val="24"/>
                <w:szCs w:val="24"/>
              </w:rPr>
              <w:t>Rbr</w:t>
            </w:r>
            <w:proofErr w:type="spellEnd"/>
            <w:r w:rsidRPr="00FD4AAC">
              <w:rPr>
                <w:rFonts w:ascii="Liberation Serif" w:hAnsi="Liberation Serif"/>
                <w:b/>
                <w:bCs/>
                <w:sz w:val="24"/>
                <w:szCs w:val="24"/>
              </w:rPr>
              <w:t>.</w:t>
            </w:r>
          </w:p>
        </w:tc>
        <w:tc>
          <w:tcPr>
            <w:tcW w:w="3118" w:type="dxa"/>
            <w:shd w:val="clear" w:color="auto" w:fill="FFD966" w:themeFill="accent4" w:themeFillTint="99"/>
          </w:tcPr>
          <w:p w14:paraId="53D71AC9" w14:textId="45878419" w:rsidR="0038245D" w:rsidRPr="00FD4AAC" w:rsidRDefault="0038245D" w:rsidP="00E81CA3">
            <w:pPr>
              <w:jc w:val="both"/>
              <w:rPr>
                <w:rFonts w:ascii="Liberation Serif" w:hAnsi="Liberation Serif"/>
                <w:b/>
                <w:bCs/>
                <w:sz w:val="24"/>
                <w:szCs w:val="24"/>
              </w:rPr>
            </w:pPr>
            <w:r w:rsidRPr="00FD4AAC">
              <w:rPr>
                <w:rFonts w:ascii="Liberation Serif" w:hAnsi="Liberation Serif"/>
                <w:b/>
                <w:bCs/>
                <w:sz w:val="24"/>
                <w:szCs w:val="24"/>
              </w:rPr>
              <w:t>Naziv radnog mjesta</w:t>
            </w:r>
          </w:p>
        </w:tc>
        <w:tc>
          <w:tcPr>
            <w:tcW w:w="1985" w:type="dxa"/>
            <w:shd w:val="clear" w:color="auto" w:fill="FFD966" w:themeFill="accent4" w:themeFillTint="99"/>
          </w:tcPr>
          <w:p w14:paraId="7E2B7558" w14:textId="66CD1F8B" w:rsidR="0038245D" w:rsidRPr="00FD4AAC" w:rsidRDefault="00880734" w:rsidP="00E81CA3">
            <w:pPr>
              <w:jc w:val="both"/>
              <w:rPr>
                <w:rFonts w:ascii="Liberation Serif" w:hAnsi="Liberation Serif"/>
                <w:b/>
                <w:bCs/>
                <w:sz w:val="24"/>
                <w:szCs w:val="24"/>
              </w:rPr>
            </w:pPr>
            <w:r w:rsidRPr="00FD4AAC">
              <w:rPr>
                <w:rFonts w:ascii="Liberation Serif" w:hAnsi="Liberation Serif"/>
                <w:b/>
                <w:bCs/>
                <w:sz w:val="24"/>
                <w:szCs w:val="24"/>
              </w:rPr>
              <w:t>Stupanj i vrsta stručne spreme</w:t>
            </w:r>
          </w:p>
        </w:tc>
        <w:tc>
          <w:tcPr>
            <w:tcW w:w="1985" w:type="dxa"/>
            <w:shd w:val="clear" w:color="auto" w:fill="FFD966" w:themeFill="accent4" w:themeFillTint="99"/>
          </w:tcPr>
          <w:p w14:paraId="3A4677AC" w14:textId="14EA1D80" w:rsidR="0038245D" w:rsidRPr="00FD4AAC" w:rsidRDefault="00880734" w:rsidP="00E81CA3">
            <w:pPr>
              <w:jc w:val="both"/>
              <w:rPr>
                <w:rFonts w:ascii="Liberation Serif" w:hAnsi="Liberation Serif"/>
                <w:b/>
                <w:bCs/>
                <w:sz w:val="24"/>
                <w:szCs w:val="24"/>
              </w:rPr>
            </w:pPr>
            <w:r w:rsidRPr="00FD4AAC">
              <w:rPr>
                <w:rFonts w:ascii="Liberation Serif" w:hAnsi="Liberation Serif"/>
                <w:b/>
                <w:bCs/>
                <w:sz w:val="24"/>
                <w:szCs w:val="24"/>
              </w:rPr>
              <w:t>Koeficijent složenosti poslova</w:t>
            </w:r>
          </w:p>
        </w:tc>
      </w:tr>
      <w:tr w:rsidR="0038245D" w:rsidRPr="00FD4AAC" w14:paraId="2A14A9FC" w14:textId="3C69CBAA" w:rsidTr="0078297B">
        <w:trPr>
          <w:jc w:val="center"/>
        </w:trPr>
        <w:tc>
          <w:tcPr>
            <w:tcW w:w="611" w:type="dxa"/>
            <w:shd w:val="clear" w:color="auto" w:fill="auto"/>
          </w:tcPr>
          <w:p w14:paraId="4875C873" w14:textId="1A0D2BF9" w:rsidR="0038245D" w:rsidRPr="00FD4AAC" w:rsidRDefault="00880734" w:rsidP="00E81CA3">
            <w:pPr>
              <w:jc w:val="both"/>
              <w:rPr>
                <w:rFonts w:ascii="Liberation Serif" w:hAnsi="Liberation Serif"/>
                <w:sz w:val="24"/>
                <w:szCs w:val="24"/>
              </w:rPr>
            </w:pPr>
            <w:r w:rsidRPr="00FD4AAC">
              <w:rPr>
                <w:rFonts w:ascii="Liberation Serif" w:hAnsi="Liberation Serif"/>
                <w:sz w:val="24"/>
                <w:szCs w:val="24"/>
              </w:rPr>
              <w:t>1.</w:t>
            </w:r>
          </w:p>
        </w:tc>
        <w:tc>
          <w:tcPr>
            <w:tcW w:w="3118" w:type="dxa"/>
            <w:shd w:val="clear" w:color="auto" w:fill="auto"/>
          </w:tcPr>
          <w:p w14:paraId="6997CE06" w14:textId="04A1D217" w:rsidR="0038245D" w:rsidRPr="00FD4AAC" w:rsidRDefault="0078297B" w:rsidP="00E81CA3">
            <w:pPr>
              <w:jc w:val="both"/>
              <w:rPr>
                <w:rFonts w:ascii="Liberation Serif" w:hAnsi="Liberation Serif"/>
                <w:sz w:val="24"/>
                <w:szCs w:val="24"/>
              </w:rPr>
            </w:pPr>
            <w:r w:rsidRPr="00FD4AAC">
              <w:rPr>
                <w:rFonts w:ascii="Liberation Serif" w:hAnsi="Liberation Serif"/>
                <w:sz w:val="24"/>
                <w:szCs w:val="24"/>
              </w:rPr>
              <w:t>Ravnatelj</w:t>
            </w:r>
          </w:p>
        </w:tc>
        <w:tc>
          <w:tcPr>
            <w:tcW w:w="1985" w:type="dxa"/>
            <w:shd w:val="clear" w:color="auto" w:fill="auto"/>
          </w:tcPr>
          <w:p w14:paraId="7FC7ABBF" w14:textId="634FA26D" w:rsidR="0038245D" w:rsidRPr="00FD4AAC" w:rsidRDefault="001C532F" w:rsidP="00E81CA3">
            <w:pPr>
              <w:jc w:val="both"/>
              <w:rPr>
                <w:rFonts w:ascii="Liberation Serif" w:hAnsi="Liberation Serif"/>
                <w:sz w:val="24"/>
                <w:szCs w:val="24"/>
              </w:rPr>
            </w:pPr>
            <w:r>
              <w:rPr>
                <w:rFonts w:ascii="Liberation Serif" w:hAnsi="Liberation Serif"/>
                <w:sz w:val="24"/>
                <w:szCs w:val="24"/>
              </w:rPr>
              <w:t>VŠS/</w:t>
            </w:r>
            <w:r w:rsidR="0078297B" w:rsidRPr="00FD4AAC">
              <w:rPr>
                <w:rFonts w:ascii="Liberation Serif" w:hAnsi="Liberation Serif"/>
                <w:sz w:val="24"/>
                <w:szCs w:val="24"/>
              </w:rPr>
              <w:t>VSS</w:t>
            </w:r>
          </w:p>
        </w:tc>
        <w:tc>
          <w:tcPr>
            <w:tcW w:w="1985" w:type="dxa"/>
          </w:tcPr>
          <w:p w14:paraId="41B70BDA" w14:textId="17D349E6" w:rsidR="0038245D" w:rsidRPr="00FD4AAC" w:rsidRDefault="0078297B" w:rsidP="00E81CA3">
            <w:pPr>
              <w:jc w:val="both"/>
              <w:rPr>
                <w:rFonts w:ascii="Liberation Serif" w:hAnsi="Liberation Serif"/>
                <w:sz w:val="24"/>
                <w:szCs w:val="24"/>
              </w:rPr>
            </w:pPr>
            <w:r w:rsidRPr="00FD4AAC">
              <w:rPr>
                <w:rFonts w:ascii="Liberation Serif" w:hAnsi="Liberation Serif"/>
                <w:sz w:val="24"/>
                <w:szCs w:val="24"/>
              </w:rPr>
              <w:t>2,00</w:t>
            </w:r>
          </w:p>
        </w:tc>
      </w:tr>
      <w:tr w:rsidR="0038245D" w:rsidRPr="00FD4AAC" w14:paraId="7B910E3D" w14:textId="264E94E5" w:rsidTr="0078297B">
        <w:trPr>
          <w:jc w:val="center"/>
        </w:trPr>
        <w:tc>
          <w:tcPr>
            <w:tcW w:w="611" w:type="dxa"/>
            <w:shd w:val="clear" w:color="auto" w:fill="auto"/>
          </w:tcPr>
          <w:p w14:paraId="75C9FC17" w14:textId="2E925214" w:rsidR="0038245D" w:rsidRPr="00FD4AAC" w:rsidRDefault="00880734" w:rsidP="00E81CA3">
            <w:pPr>
              <w:jc w:val="both"/>
              <w:rPr>
                <w:rFonts w:ascii="Liberation Serif" w:hAnsi="Liberation Serif"/>
                <w:sz w:val="24"/>
                <w:szCs w:val="24"/>
              </w:rPr>
            </w:pPr>
            <w:r w:rsidRPr="00FD4AAC">
              <w:rPr>
                <w:rFonts w:ascii="Liberation Serif" w:hAnsi="Liberation Serif"/>
                <w:sz w:val="24"/>
                <w:szCs w:val="24"/>
              </w:rPr>
              <w:t>2.</w:t>
            </w:r>
          </w:p>
        </w:tc>
        <w:tc>
          <w:tcPr>
            <w:tcW w:w="3118" w:type="dxa"/>
            <w:shd w:val="clear" w:color="auto" w:fill="auto"/>
          </w:tcPr>
          <w:p w14:paraId="60D8EC80" w14:textId="0DE5E8D0" w:rsidR="0038245D" w:rsidRPr="00FD4AAC" w:rsidRDefault="0078297B" w:rsidP="00E81CA3">
            <w:pPr>
              <w:jc w:val="both"/>
              <w:rPr>
                <w:rFonts w:ascii="Liberation Serif" w:hAnsi="Liberation Serif"/>
                <w:sz w:val="24"/>
                <w:szCs w:val="24"/>
              </w:rPr>
            </w:pPr>
            <w:r w:rsidRPr="00FD4AAC">
              <w:rPr>
                <w:rFonts w:ascii="Liberation Serif" w:hAnsi="Liberation Serif"/>
                <w:sz w:val="24"/>
                <w:szCs w:val="24"/>
              </w:rPr>
              <w:t>Pedagog</w:t>
            </w:r>
          </w:p>
        </w:tc>
        <w:tc>
          <w:tcPr>
            <w:tcW w:w="1985" w:type="dxa"/>
            <w:shd w:val="clear" w:color="auto" w:fill="auto"/>
          </w:tcPr>
          <w:p w14:paraId="7CF5C4EF" w14:textId="53D82AAA" w:rsidR="0038245D" w:rsidRPr="00FD4AAC" w:rsidRDefault="0078297B" w:rsidP="00E81CA3">
            <w:pPr>
              <w:jc w:val="both"/>
              <w:rPr>
                <w:rFonts w:ascii="Liberation Serif" w:hAnsi="Liberation Serif"/>
                <w:sz w:val="24"/>
                <w:szCs w:val="24"/>
              </w:rPr>
            </w:pPr>
            <w:r w:rsidRPr="00FD4AAC">
              <w:rPr>
                <w:rFonts w:ascii="Liberation Serif" w:hAnsi="Liberation Serif"/>
                <w:sz w:val="24"/>
                <w:szCs w:val="24"/>
              </w:rPr>
              <w:t>VSS</w:t>
            </w:r>
          </w:p>
        </w:tc>
        <w:tc>
          <w:tcPr>
            <w:tcW w:w="1985" w:type="dxa"/>
          </w:tcPr>
          <w:p w14:paraId="2FB2E1D8" w14:textId="5D3EFC8C" w:rsidR="0038245D" w:rsidRPr="00FD4AAC" w:rsidRDefault="0078297B" w:rsidP="00E81CA3">
            <w:pPr>
              <w:jc w:val="both"/>
              <w:rPr>
                <w:rFonts w:ascii="Liberation Serif" w:hAnsi="Liberation Serif"/>
                <w:sz w:val="24"/>
                <w:szCs w:val="24"/>
              </w:rPr>
            </w:pPr>
            <w:r w:rsidRPr="00FD4AAC">
              <w:rPr>
                <w:rFonts w:ascii="Liberation Serif" w:hAnsi="Liberation Serif"/>
                <w:sz w:val="24"/>
                <w:szCs w:val="24"/>
              </w:rPr>
              <w:t>1,50</w:t>
            </w:r>
          </w:p>
        </w:tc>
      </w:tr>
      <w:tr w:rsidR="0038245D" w:rsidRPr="00FD4AAC" w14:paraId="4B45BF18" w14:textId="7C8EEE56" w:rsidTr="0078297B">
        <w:trPr>
          <w:jc w:val="center"/>
        </w:trPr>
        <w:tc>
          <w:tcPr>
            <w:tcW w:w="611" w:type="dxa"/>
            <w:shd w:val="clear" w:color="auto" w:fill="auto"/>
          </w:tcPr>
          <w:p w14:paraId="06DC3F76" w14:textId="0E0AE4C7" w:rsidR="0038245D" w:rsidRPr="00FD4AAC" w:rsidRDefault="00880734" w:rsidP="00E81CA3">
            <w:pPr>
              <w:jc w:val="both"/>
              <w:rPr>
                <w:rFonts w:ascii="Liberation Serif" w:hAnsi="Liberation Serif"/>
                <w:sz w:val="24"/>
                <w:szCs w:val="24"/>
              </w:rPr>
            </w:pPr>
            <w:r w:rsidRPr="00FD4AAC">
              <w:rPr>
                <w:rFonts w:ascii="Liberation Serif" w:hAnsi="Liberation Serif"/>
                <w:sz w:val="24"/>
                <w:szCs w:val="24"/>
              </w:rPr>
              <w:t>3.</w:t>
            </w:r>
          </w:p>
        </w:tc>
        <w:tc>
          <w:tcPr>
            <w:tcW w:w="3118" w:type="dxa"/>
            <w:shd w:val="clear" w:color="auto" w:fill="auto"/>
          </w:tcPr>
          <w:p w14:paraId="4A7B4ABD" w14:textId="307466A1" w:rsidR="0038245D" w:rsidRPr="00FD4AAC" w:rsidRDefault="0078297B" w:rsidP="00E81CA3">
            <w:pPr>
              <w:jc w:val="both"/>
              <w:rPr>
                <w:rFonts w:ascii="Liberation Serif" w:hAnsi="Liberation Serif"/>
                <w:sz w:val="24"/>
                <w:szCs w:val="24"/>
              </w:rPr>
            </w:pPr>
            <w:r w:rsidRPr="00FD4AAC">
              <w:rPr>
                <w:rFonts w:ascii="Liberation Serif" w:hAnsi="Liberation Serif"/>
                <w:sz w:val="24"/>
                <w:szCs w:val="24"/>
              </w:rPr>
              <w:t>Psiholog</w:t>
            </w:r>
          </w:p>
        </w:tc>
        <w:tc>
          <w:tcPr>
            <w:tcW w:w="1985" w:type="dxa"/>
            <w:shd w:val="clear" w:color="auto" w:fill="auto"/>
          </w:tcPr>
          <w:p w14:paraId="76EF0953" w14:textId="1080C73A" w:rsidR="0038245D" w:rsidRPr="00FD4AAC" w:rsidRDefault="0078297B" w:rsidP="00E81CA3">
            <w:pPr>
              <w:jc w:val="both"/>
              <w:rPr>
                <w:rFonts w:ascii="Liberation Serif" w:hAnsi="Liberation Serif"/>
                <w:sz w:val="24"/>
                <w:szCs w:val="24"/>
              </w:rPr>
            </w:pPr>
            <w:r w:rsidRPr="00FD4AAC">
              <w:rPr>
                <w:rFonts w:ascii="Liberation Serif" w:hAnsi="Liberation Serif"/>
                <w:sz w:val="24"/>
                <w:szCs w:val="24"/>
              </w:rPr>
              <w:t>VSS</w:t>
            </w:r>
          </w:p>
        </w:tc>
        <w:tc>
          <w:tcPr>
            <w:tcW w:w="1985" w:type="dxa"/>
          </w:tcPr>
          <w:p w14:paraId="125A5567" w14:textId="74ABB5E2" w:rsidR="0038245D" w:rsidRPr="00FD4AAC" w:rsidRDefault="0078297B" w:rsidP="00E81CA3">
            <w:pPr>
              <w:jc w:val="both"/>
              <w:rPr>
                <w:rFonts w:ascii="Liberation Serif" w:hAnsi="Liberation Serif"/>
                <w:sz w:val="24"/>
                <w:szCs w:val="24"/>
              </w:rPr>
            </w:pPr>
            <w:r w:rsidRPr="00FD4AAC">
              <w:rPr>
                <w:rFonts w:ascii="Liberation Serif" w:hAnsi="Liberation Serif"/>
                <w:sz w:val="24"/>
                <w:szCs w:val="24"/>
              </w:rPr>
              <w:t>1,50</w:t>
            </w:r>
          </w:p>
        </w:tc>
      </w:tr>
      <w:tr w:rsidR="0078297B" w:rsidRPr="00FD4AAC" w14:paraId="620EA93C" w14:textId="2E8B0325" w:rsidTr="0078297B">
        <w:trPr>
          <w:jc w:val="center"/>
        </w:trPr>
        <w:tc>
          <w:tcPr>
            <w:tcW w:w="611" w:type="dxa"/>
            <w:vMerge w:val="restart"/>
            <w:shd w:val="clear" w:color="auto" w:fill="auto"/>
          </w:tcPr>
          <w:p w14:paraId="4DC0E4FE" w14:textId="793E0993" w:rsidR="0078297B" w:rsidRPr="00FD4AAC" w:rsidRDefault="0078297B" w:rsidP="00E81CA3">
            <w:pPr>
              <w:jc w:val="both"/>
              <w:rPr>
                <w:rFonts w:ascii="Liberation Serif" w:hAnsi="Liberation Serif"/>
                <w:sz w:val="24"/>
                <w:szCs w:val="24"/>
              </w:rPr>
            </w:pPr>
            <w:r w:rsidRPr="00FD4AAC">
              <w:rPr>
                <w:rFonts w:ascii="Liberation Serif" w:hAnsi="Liberation Serif"/>
                <w:sz w:val="24"/>
                <w:szCs w:val="24"/>
              </w:rPr>
              <w:t>4.</w:t>
            </w:r>
          </w:p>
        </w:tc>
        <w:tc>
          <w:tcPr>
            <w:tcW w:w="3118" w:type="dxa"/>
            <w:vMerge w:val="restart"/>
            <w:shd w:val="clear" w:color="auto" w:fill="auto"/>
          </w:tcPr>
          <w:p w14:paraId="7C1DC5FA" w14:textId="2E4C5688" w:rsidR="0078297B" w:rsidRPr="00FD4AAC" w:rsidRDefault="0078297B" w:rsidP="00E81CA3">
            <w:pPr>
              <w:jc w:val="both"/>
              <w:rPr>
                <w:rFonts w:ascii="Liberation Serif" w:hAnsi="Liberation Serif"/>
                <w:sz w:val="24"/>
                <w:szCs w:val="24"/>
              </w:rPr>
            </w:pPr>
            <w:r w:rsidRPr="00FD4AAC">
              <w:rPr>
                <w:rFonts w:ascii="Liberation Serif" w:hAnsi="Liberation Serif"/>
                <w:sz w:val="24"/>
                <w:szCs w:val="24"/>
              </w:rPr>
              <w:t>Odgojitelj</w:t>
            </w:r>
          </w:p>
        </w:tc>
        <w:tc>
          <w:tcPr>
            <w:tcW w:w="1985" w:type="dxa"/>
            <w:shd w:val="clear" w:color="auto" w:fill="auto"/>
          </w:tcPr>
          <w:p w14:paraId="1D4102A1" w14:textId="2FE91948" w:rsidR="0078297B" w:rsidRPr="00FD4AAC" w:rsidRDefault="009D76F3" w:rsidP="00E81CA3">
            <w:pPr>
              <w:jc w:val="both"/>
              <w:rPr>
                <w:rFonts w:ascii="Liberation Serif" w:hAnsi="Liberation Serif"/>
                <w:sz w:val="24"/>
                <w:szCs w:val="24"/>
              </w:rPr>
            </w:pPr>
            <w:r w:rsidRPr="00FD4AAC">
              <w:rPr>
                <w:rFonts w:ascii="Liberation Serif" w:hAnsi="Liberation Serif"/>
                <w:sz w:val="24"/>
                <w:szCs w:val="24"/>
              </w:rPr>
              <w:t>VSS</w:t>
            </w:r>
          </w:p>
        </w:tc>
        <w:tc>
          <w:tcPr>
            <w:tcW w:w="1985" w:type="dxa"/>
          </w:tcPr>
          <w:p w14:paraId="26047B29" w14:textId="4D761F11" w:rsidR="0078297B" w:rsidRPr="00FD4AAC" w:rsidRDefault="009D76F3" w:rsidP="00E81CA3">
            <w:pPr>
              <w:jc w:val="both"/>
              <w:rPr>
                <w:rFonts w:ascii="Liberation Serif" w:hAnsi="Liberation Serif"/>
                <w:sz w:val="24"/>
                <w:szCs w:val="24"/>
              </w:rPr>
            </w:pPr>
            <w:r w:rsidRPr="00FD4AAC">
              <w:rPr>
                <w:rFonts w:ascii="Liberation Serif" w:hAnsi="Liberation Serif"/>
                <w:sz w:val="24"/>
                <w:szCs w:val="24"/>
              </w:rPr>
              <w:t>1,50</w:t>
            </w:r>
          </w:p>
        </w:tc>
      </w:tr>
      <w:tr w:rsidR="0078297B" w:rsidRPr="00FD4AAC" w14:paraId="531F581E" w14:textId="77777777" w:rsidTr="0078297B">
        <w:trPr>
          <w:jc w:val="center"/>
        </w:trPr>
        <w:tc>
          <w:tcPr>
            <w:tcW w:w="611" w:type="dxa"/>
            <w:vMerge/>
            <w:shd w:val="clear" w:color="auto" w:fill="auto"/>
          </w:tcPr>
          <w:p w14:paraId="737A1861" w14:textId="77777777" w:rsidR="0078297B" w:rsidRPr="00FD4AAC" w:rsidRDefault="0078297B" w:rsidP="00E81CA3">
            <w:pPr>
              <w:jc w:val="both"/>
              <w:rPr>
                <w:rFonts w:ascii="Liberation Serif" w:hAnsi="Liberation Serif"/>
                <w:sz w:val="24"/>
                <w:szCs w:val="24"/>
              </w:rPr>
            </w:pPr>
          </w:p>
        </w:tc>
        <w:tc>
          <w:tcPr>
            <w:tcW w:w="3118" w:type="dxa"/>
            <w:vMerge/>
            <w:shd w:val="clear" w:color="auto" w:fill="auto"/>
          </w:tcPr>
          <w:p w14:paraId="2E0644F7" w14:textId="77777777" w:rsidR="0078297B" w:rsidRPr="00FD4AAC" w:rsidRDefault="0078297B" w:rsidP="00E81CA3">
            <w:pPr>
              <w:jc w:val="both"/>
              <w:rPr>
                <w:rFonts w:ascii="Liberation Serif" w:hAnsi="Liberation Serif"/>
                <w:sz w:val="24"/>
                <w:szCs w:val="24"/>
              </w:rPr>
            </w:pPr>
          </w:p>
        </w:tc>
        <w:tc>
          <w:tcPr>
            <w:tcW w:w="1985" w:type="dxa"/>
            <w:shd w:val="clear" w:color="auto" w:fill="auto"/>
          </w:tcPr>
          <w:p w14:paraId="419077CB" w14:textId="041C8B0F" w:rsidR="0078297B" w:rsidRPr="00FD4AAC" w:rsidRDefault="009D76F3" w:rsidP="00E81CA3">
            <w:pPr>
              <w:jc w:val="both"/>
              <w:rPr>
                <w:rFonts w:ascii="Liberation Serif" w:hAnsi="Liberation Serif"/>
                <w:sz w:val="24"/>
                <w:szCs w:val="24"/>
              </w:rPr>
            </w:pPr>
            <w:r w:rsidRPr="00FD4AAC">
              <w:rPr>
                <w:rFonts w:ascii="Liberation Serif" w:hAnsi="Liberation Serif"/>
                <w:sz w:val="24"/>
                <w:szCs w:val="24"/>
              </w:rPr>
              <w:t>VŠS</w:t>
            </w:r>
          </w:p>
        </w:tc>
        <w:tc>
          <w:tcPr>
            <w:tcW w:w="1985" w:type="dxa"/>
          </w:tcPr>
          <w:p w14:paraId="5E508C33" w14:textId="0DC273F6" w:rsidR="0078297B" w:rsidRPr="00FD4AAC" w:rsidRDefault="009D76F3" w:rsidP="00E81CA3">
            <w:pPr>
              <w:jc w:val="both"/>
              <w:rPr>
                <w:rFonts w:ascii="Liberation Serif" w:hAnsi="Liberation Serif"/>
                <w:sz w:val="24"/>
                <w:szCs w:val="24"/>
              </w:rPr>
            </w:pPr>
            <w:r w:rsidRPr="00FD4AAC">
              <w:rPr>
                <w:rFonts w:ascii="Liberation Serif" w:hAnsi="Liberation Serif"/>
                <w:sz w:val="24"/>
                <w:szCs w:val="24"/>
              </w:rPr>
              <w:t>1,49</w:t>
            </w:r>
          </w:p>
        </w:tc>
      </w:tr>
      <w:tr w:rsidR="009D76F3" w:rsidRPr="00FD4AAC" w14:paraId="0A98B630" w14:textId="77777777" w:rsidTr="0078297B">
        <w:trPr>
          <w:jc w:val="center"/>
        </w:trPr>
        <w:tc>
          <w:tcPr>
            <w:tcW w:w="611" w:type="dxa"/>
            <w:shd w:val="clear" w:color="auto" w:fill="auto"/>
          </w:tcPr>
          <w:p w14:paraId="7FDC56BF" w14:textId="406F7234" w:rsidR="009D76F3" w:rsidRPr="00FD4AAC" w:rsidRDefault="009D76F3" w:rsidP="00E81CA3">
            <w:pPr>
              <w:jc w:val="both"/>
              <w:rPr>
                <w:rFonts w:ascii="Liberation Serif" w:hAnsi="Liberation Serif"/>
                <w:sz w:val="24"/>
                <w:szCs w:val="24"/>
              </w:rPr>
            </w:pPr>
            <w:r w:rsidRPr="00FD4AAC">
              <w:rPr>
                <w:rFonts w:ascii="Liberation Serif" w:hAnsi="Liberation Serif"/>
                <w:sz w:val="24"/>
                <w:szCs w:val="24"/>
              </w:rPr>
              <w:t>5.</w:t>
            </w:r>
          </w:p>
        </w:tc>
        <w:tc>
          <w:tcPr>
            <w:tcW w:w="3118" w:type="dxa"/>
            <w:shd w:val="clear" w:color="auto" w:fill="auto"/>
          </w:tcPr>
          <w:p w14:paraId="42F8CB37" w14:textId="0B30F91C" w:rsidR="009D76F3" w:rsidRPr="00FD4AAC" w:rsidRDefault="009D76F3" w:rsidP="00E81CA3">
            <w:pPr>
              <w:jc w:val="both"/>
              <w:rPr>
                <w:rFonts w:ascii="Liberation Serif" w:hAnsi="Liberation Serif"/>
                <w:sz w:val="24"/>
                <w:szCs w:val="24"/>
              </w:rPr>
            </w:pPr>
            <w:r w:rsidRPr="00FD4AAC">
              <w:rPr>
                <w:rFonts w:ascii="Liberation Serif" w:hAnsi="Liberation Serif"/>
                <w:sz w:val="24"/>
                <w:szCs w:val="24"/>
              </w:rPr>
              <w:t>Viša medicinska sestra</w:t>
            </w:r>
            <w:r w:rsidR="003245EE" w:rsidRPr="00FD4AAC">
              <w:rPr>
                <w:rFonts w:ascii="Liberation Serif" w:hAnsi="Liberation Serif"/>
                <w:sz w:val="24"/>
                <w:szCs w:val="24"/>
              </w:rPr>
              <w:t xml:space="preserve"> – zdravstven</w:t>
            </w:r>
            <w:r w:rsidR="009D0947" w:rsidRPr="00FD4AAC">
              <w:rPr>
                <w:rFonts w:ascii="Liberation Serif" w:hAnsi="Liberation Serif"/>
                <w:sz w:val="24"/>
                <w:szCs w:val="24"/>
              </w:rPr>
              <w:t>i</w:t>
            </w:r>
            <w:r w:rsidR="003245EE" w:rsidRPr="00FD4AAC">
              <w:rPr>
                <w:rFonts w:ascii="Liberation Serif" w:hAnsi="Liberation Serif"/>
                <w:sz w:val="24"/>
                <w:szCs w:val="24"/>
              </w:rPr>
              <w:t xml:space="preserve"> voditelj</w:t>
            </w:r>
          </w:p>
        </w:tc>
        <w:tc>
          <w:tcPr>
            <w:tcW w:w="1985" w:type="dxa"/>
            <w:shd w:val="clear" w:color="auto" w:fill="auto"/>
          </w:tcPr>
          <w:p w14:paraId="5D98C356" w14:textId="0AB10795" w:rsidR="009D76F3" w:rsidRPr="00FD4AAC" w:rsidRDefault="009D76F3" w:rsidP="00E81CA3">
            <w:pPr>
              <w:jc w:val="both"/>
              <w:rPr>
                <w:rFonts w:ascii="Liberation Serif" w:hAnsi="Liberation Serif"/>
                <w:sz w:val="24"/>
                <w:szCs w:val="24"/>
              </w:rPr>
            </w:pPr>
            <w:r w:rsidRPr="00FD4AAC">
              <w:rPr>
                <w:rFonts w:ascii="Liberation Serif" w:hAnsi="Liberation Serif"/>
                <w:sz w:val="24"/>
                <w:szCs w:val="24"/>
              </w:rPr>
              <w:t>VŠS</w:t>
            </w:r>
          </w:p>
        </w:tc>
        <w:tc>
          <w:tcPr>
            <w:tcW w:w="1985" w:type="dxa"/>
          </w:tcPr>
          <w:p w14:paraId="488AA996" w14:textId="16655113" w:rsidR="009D76F3" w:rsidRPr="00FD4AAC" w:rsidRDefault="009D76F3" w:rsidP="00E81CA3">
            <w:pPr>
              <w:jc w:val="both"/>
              <w:rPr>
                <w:rFonts w:ascii="Liberation Serif" w:hAnsi="Liberation Serif"/>
                <w:sz w:val="24"/>
                <w:szCs w:val="24"/>
              </w:rPr>
            </w:pPr>
            <w:r w:rsidRPr="00FD4AAC">
              <w:rPr>
                <w:rFonts w:ascii="Liberation Serif" w:hAnsi="Liberation Serif"/>
                <w:sz w:val="24"/>
                <w:szCs w:val="24"/>
              </w:rPr>
              <w:t>1,49</w:t>
            </w:r>
          </w:p>
        </w:tc>
      </w:tr>
      <w:tr w:rsidR="00695ADC" w:rsidRPr="00FD4AAC" w14:paraId="53352078" w14:textId="77777777" w:rsidTr="0078297B">
        <w:trPr>
          <w:jc w:val="center"/>
        </w:trPr>
        <w:tc>
          <w:tcPr>
            <w:tcW w:w="611" w:type="dxa"/>
            <w:shd w:val="clear" w:color="auto" w:fill="auto"/>
          </w:tcPr>
          <w:p w14:paraId="4472E4B2" w14:textId="1072DFB6" w:rsidR="00695ADC" w:rsidRPr="00FD4AAC" w:rsidRDefault="005E3B5E" w:rsidP="00E81CA3">
            <w:pPr>
              <w:jc w:val="both"/>
              <w:rPr>
                <w:rFonts w:ascii="Liberation Serif" w:hAnsi="Liberation Serif"/>
                <w:sz w:val="24"/>
                <w:szCs w:val="24"/>
              </w:rPr>
            </w:pPr>
            <w:r w:rsidRPr="00FD4AAC">
              <w:rPr>
                <w:rFonts w:ascii="Liberation Serif" w:hAnsi="Liberation Serif"/>
                <w:sz w:val="24"/>
                <w:szCs w:val="24"/>
              </w:rPr>
              <w:t>6.</w:t>
            </w:r>
          </w:p>
        </w:tc>
        <w:tc>
          <w:tcPr>
            <w:tcW w:w="3118" w:type="dxa"/>
            <w:shd w:val="clear" w:color="auto" w:fill="auto"/>
          </w:tcPr>
          <w:p w14:paraId="06BC696B" w14:textId="2F5F7A50" w:rsidR="00695ADC" w:rsidRPr="00FD4AAC" w:rsidRDefault="00695ADC" w:rsidP="00E81CA3">
            <w:pPr>
              <w:jc w:val="both"/>
              <w:rPr>
                <w:rFonts w:ascii="Liberation Serif" w:hAnsi="Liberation Serif"/>
                <w:sz w:val="24"/>
                <w:szCs w:val="24"/>
              </w:rPr>
            </w:pPr>
            <w:r w:rsidRPr="00FD4AAC">
              <w:rPr>
                <w:rFonts w:ascii="Liberation Serif" w:hAnsi="Liberation Serif"/>
                <w:sz w:val="24"/>
                <w:szCs w:val="24"/>
              </w:rPr>
              <w:t>Administrativno računovodstveni djelatnik</w:t>
            </w:r>
          </w:p>
        </w:tc>
        <w:tc>
          <w:tcPr>
            <w:tcW w:w="1985" w:type="dxa"/>
            <w:shd w:val="clear" w:color="auto" w:fill="auto"/>
          </w:tcPr>
          <w:p w14:paraId="0524DECE" w14:textId="596C4074" w:rsidR="00695ADC" w:rsidRPr="00FD4AAC" w:rsidRDefault="00FF3300" w:rsidP="00E81CA3">
            <w:pPr>
              <w:jc w:val="both"/>
              <w:rPr>
                <w:rFonts w:ascii="Liberation Serif" w:hAnsi="Liberation Serif"/>
                <w:sz w:val="24"/>
                <w:szCs w:val="24"/>
              </w:rPr>
            </w:pPr>
            <w:r w:rsidRPr="00FD4AAC">
              <w:rPr>
                <w:rFonts w:ascii="Liberation Serif" w:hAnsi="Liberation Serif"/>
                <w:sz w:val="24"/>
                <w:szCs w:val="24"/>
              </w:rPr>
              <w:t>SSS</w:t>
            </w:r>
          </w:p>
        </w:tc>
        <w:tc>
          <w:tcPr>
            <w:tcW w:w="1985" w:type="dxa"/>
          </w:tcPr>
          <w:p w14:paraId="72842966" w14:textId="3F170170" w:rsidR="00695ADC" w:rsidRPr="00FD4AAC" w:rsidRDefault="00FF3300" w:rsidP="00E81CA3">
            <w:pPr>
              <w:jc w:val="both"/>
              <w:rPr>
                <w:rFonts w:ascii="Liberation Serif" w:hAnsi="Liberation Serif"/>
                <w:sz w:val="24"/>
                <w:szCs w:val="24"/>
              </w:rPr>
            </w:pPr>
            <w:r w:rsidRPr="00FD4AAC">
              <w:rPr>
                <w:rFonts w:ascii="Liberation Serif" w:hAnsi="Liberation Serif"/>
                <w:sz w:val="24"/>
                <w:szCs w:val="24"/>
              </w:rPr>
              <w:t>1,48</w:t>
            </w:r>
          </w:p>
        </w:tc>
      </w:tr>
      <w:tr w:rsidR="009D76F3" w:rsidRPr="00FD4AAC" w14:paraId="45BAA00A" w14:textId="77777777" w:rsidTr="0078297B">
        <w:trPr>
          <w:jc w:val="center"/>
        </w:trPr>
        <w:tc>
          <w:tcPr>
            <w:tcW w:w="611" w:type="dxa"/>
            <w:shd w:val="clear" w:color="auto" w:fill="auto"/>
          </w:tcPr>
          <w:p w14:paraId="31654718" w14:textId="7FC1186A" w:rsidR="009D76F3" w:rsidRPr="00FD4AAC" w:rsidRDefault="005E3B5E" w:rsidP="00E81CA3">
            <w:pPr>
              <w:jc w:val="both"/>
              <w:rPr>
                <w:rFonts w:ascii="Liberation Serif" w:hAnsi="Liberation Serif"/>
                <w:sz w:val="24"/>
                <w:szCs w:val="24"/>
              </w:rPr>
            </w:pPr>
            <w:r w:rsidRPr="00FD4AAC">
              <w:rPr>
                <w:rFonts w:ascii="Liberation Serif" w:hAnsi="Liberation Serif"/>
                <w:sz w:val="24"/>
                <w:szCs w:val="24"/>
              </w:rPr>
              <w:t>7.</w:t>
            </w:r>
          </w:p>
        </w:tc>
        <w:tc>
          <w:tcPr>
            <w:tcW w:w="3118" w:type="dxa"/>
            <w:shd w:val="clear" w:color="auto" w:fill="auto"/>
          </w:tcPr>
          <w:p w14:paraId="1565291B" w14:textId="133889FF" w:rsidR="009D76F3" w:rsidRPr="00FD4AAC" w:rsidRDefault="009D76F3" w:rsidP="00E81CA3">
            <w:pPr>
              <w:jc w:val="both"/>
              <w:rPr>
                <w:rFonts w:ascii="Liberation Serif" w:hAnsi="Liberation Serif"/>
                <w:sz w:val="24"/>
                <w:szCs w:val="24"/>
              </w:rPr>
            </w:pPr>
            <w:r w:rsidRPr="00FD4AAC">
              <w:rPr>
                <w:rFonts w:ascii="Liberation Serif" w:hAnsi="Liberation Serif"/>
                <w:sz w:val="24"/>
                <w:szCs w:val="24"/>
              </w:rPr>
              <w:t>Kuhar/</w:t>
            </w:r>
            <w:proofErr w:type="spellStart"/>
            <w:r w:rsidRPr="00FD4AAC">
              <w:rPr>
                <w:rFonts w:ascii="Liberation Serif" w:hAnsi="Liberation Serif"/>
                <w:sz w:val="24"/>
                <w:szCs w:val="24"/>
              </w:rPr>
              <w:t>ica</w:t>
            </w:r>
            <w:proofErr w:type="spellEnd"/>
          </w:p>
        </w:tc>
        <w:tc>
          <w:tcPr>
            <w:tcW w:w="1985" w:type="dxa"/>
            <w:shd w:val="clear" w:color="auto" w:fill="auto"/>
          </w:tcPr>
          <w:p w14:paraId="64E6ABED" w14:textId="52CD280D" w:rsidR="009D76F3" w:rsidRPr="00FD4AAC" w:rsidRDefault="009D76F3" w:rsidP="00E81CA3">
            <w:pPr>
              <w:jc w:val="both"/>
              <w:rPr>
                <w:rFonts w:ascii="Liberation Serif" w:hAnsi="Liberation Serif"/>
                <w:sz w:val="24"/>
                <w:szCs w:val="24"/>
              </w:rPr>
            </w:pPr>
            <w:r w:rsidRPr="00FD4AAC">
              <w:rPr>
                <w:rFonts w:ascii="Liberation Serif" w:hAnsi="Liberation Serif"/>
                <w:sz w:val="24"/>
                <w:szCs w:val="24"/>
              </w:rPr>
              <w:t>SSS</w:t>
            </w:r>
          </w:p>
        </w:tc>
        <w:tc>
          <w:tcPr>
            <w:tcW w:w="1985" w:type="dxa"/>
          </w:tcPr>
          <w:p w14:paraId="005E8901" w14:textId="15898719" w:rsidR="009D76F3" w:rsidRPr="00FD4AAC" w:rsidRDefault="00107C97" w:rsidP="00E81CA3">
            <w:pPr>
              <w:jc w:val="both"/>
              <w:rPr>
                <w:rFonts w:ascii="Liberation Serif" w:hAnsi="Liberation Serif"/>
                <w:sz w:val="24"/>
                <w:szCs w:val="24"/>
              </w:rPr>
            </w:pPr>
            <w:r w:rsidRPr="00FD4AAC">
              <w:rPr>
                <w:rFonts w:ascii="Liberation Serif" w:hAnsi="Liberation Serif"/>
                <w:sz w:val="24"/>
                <w:szCs w:val="24"/>
              </w:rPr>
              <w:t>1,0</w:t>
            </w:r>
            <w:r w:rsidR="000E058C" w:rsidRPr="00FD4AAC">
              <w:rPr>
                <w:rFonts w:ascii="Liberation Serif" w:hAnsi="Liberation Serif"/>
                <w:sz w:val="24"/>
                <w:szCs w:val="24"/>
              </w:rPr>
              <w:t>1</w:t>
            </w:r>
          </w:p>
        </w:tc>
      </w:tr>
      <w:tr w:rsidR="009D0947" w:rsidRPr="00FD4AAC" w14:paraId="7AC792DE" w14:textId="77777777" w:rsidTr="0078297B">
        <w:trPr>
          <w:jc w:val="center"/>
        </w:trPr>
        <w:tc>
          <w:tcPr>
            <w:tcW w:w="611" w:type="dxa"/>
            <w:shd w:val="clear" w:color="auto" w:fill="auto"/>
          </w:tcPr>
          <w:p w14:paraId="1A45AE31" w14:textId="04B99C1B" w:rsidR="009D0947" w:rsidRPr="00FD4AAC" w:rsidRDefault="005E3B5E" w:rsidP="00E81CA3">
            <w:pPr>
              <w:jc w:val="both"/>
              <w:rPr>
                <w:rFonts w:ascii="Liberation Serif" w:hAnsi="Liberation Serif"/>
                <w:sz w:val="24"/>
                <w:szCs w:val="24"/>
              </w:rPr>
            </w:pPr>
            <w:r w:rsidRPr="00FD4AAC">
              <w:rPr>
                <w:rFonts w:ascii="Liberation Serif" w:hAnsi="Liberation Serif"/>
                <w:sz w:val="24"/>
                <w:szCs w:val="24"/>
              </w:rPr>
              <w:t>8.</w:t>
            </w:r>
          </w:p>
        </w:tc>
        <w:tc>
          <w:tcPr>
            <w:tcW w:w="3118" w:type="dxa"/>
            <w:shd w:val="clear" w:color="auto" w:fill="auto"/>
          </w:tcPr>
          <w:p w14:paraId="7E384A90" w14:textId="5079EC7B" w:rsidR="009D0947" w:rsidRPr="00FD4AAC" w:rsidRDefault="009D0947" w:rsidP="00E81CA3">
            <w:pPr>
              <w:jc w:val="both"/>
              <w:rPr>
                <w:rFonts w:ascii="Liberation Serif" w:hAnsi="Liberation Serif"/>
                <w:sz w:val="24"/>
                <w:szCs w:val="24"/>
              </w:rPr>
            </w:pPr>
            <w:r w:rsidRPr="00FD4AAC">
              <w:rPr>
                <w:rFonts w:ascii="Liberation Serif" w:hAnsi="Liberation Serif"/>
                <w:sz w:val="24"/>
                <w:szCs w:val="24"/>
              </w:rPr>
              <w:t>Domar/</w:t>
            </w:r>
            <w:proofErr w:type="spellStart"/>
            <w:r w:rsidRPr="00FD4AAC">
              <w:rPr>
                <w:rFonts w:ascii="Liberation Serif" w:hAnsi="Liberation Serif"/>
                <w:sz w:val="24"/>
                <w:szCs w:val="24"/>
              </w:rPr>
              <w:t>ica</w:t>
            </w:r>
            <w:proofErr w:type="spellEnd"/>
          </w:p>
        </w:tc>
        <w:tc>
          <w:tcPr>
            <w:tcW w:w="1985" w:type="dxa"/>
            <w:shd w:val="clear" w:color="auto" w:fill="auto"/>
          </w:tcPr>
          <w:p w14:paraId="5091826D" w14:textId="7FD7CA7C" w:rsidR="009D0947" w:rsidRPr="00FD4AAC" w:rsidRDefault="009D0947" w:rsidP="00E81CA3">
            <w:pPr>
              <w:jc w:val="both"/>
              <w:rPr>
                <w:rFonts w:ascii="Liberation Serif" w:hAnsi="Liberation Serif"/>
                <w:sz w:val="24"/>
                <w:szCs w:val="24"/>
              </w:rPr>
            </w:pPr>
            <w:r w:rsidRPr="00FD4AAC">
              <w:rPr>
                <w:rFonts w:ascii="Liberation Serif" w:hAnsi="Liberation Serif"/>
                <w:sz w:val="24"/>
                <w:szCs w:val="24"/>
              </w:rPr>
              <w:t>SSS</w:t>
            </w:r>
          </w:p>
        </w:tc>
        <w:tc>
          <w:tcPr>
            <w:tcW w:w="1985" w:type="dxa"/>
          </w:tcPr>
          <w:p w14:paraId="79458335" w14:textId="5E2FC404" w:rsidR="009D0947" w:rsidRPr="00FD4AAC" w:rsidRDefault="009D0947" w:rsidP="00E81CA3">
            <w:pPr>
              <w:jc w:val="both"/>
              <w:rPr>
                <w:rFonts w:ascii="Liberation Serif" w:hAnsi="Liberation Serif"/>
                <w:sz w:val="24"/>
                <w:szCs w:val="24"/>
              </w:rPr>
            </w:pPr>
            <w:r w:rsidRPr="00FD4AAC">
              <w:rPr>
                <w:rFonts w:ascii="Liberation Serif" w:hAnsi="Liberation Serif"/>
                <w:sz w:val="24"/>
                <w:szCs w:val="24"/>
              </w:rPr>
              <w:t>1,01</w:t>
            </w:r>
          </w:p>
        </w:tc>
      </w:tr>
      <w:tr w:rsidR="009D76F3" w:rsidRPr="00FD4AAC" w14:paraId="019D224C" w14:textId="77777777" w:rsidTr="0078297B">
        <w:trPr>
          <w:jc w:val="center"/>
        </w:trPr>
        <w:tc>
          <w:tcPr>
            <w:tcW w:w="611" w:type="dxa"/>
            <w:shd w:val="clear" w:color="auto" w:fill="auto"/>
          </w:tcPr>
          <w:p w14:paraId="48C2FA5A" w14:textId="0D9CCAA3" w:rsidR="009D76F3" w:rsidRPr="00FD4AAC" w:rsidRDefault="005E3B5E" w:rsidP="00E81CA3">
            <w:pPr>
              <w:jc w:val="both"/>
              <w:rPr>
                <w:rFonts w:ascii="Liberation Serif" w:hAnsi="Liberation Serif"/>
                <w:sz w:val="24"/>
                <w:szCs w:val="24"/>
              </w:rPr>
            </w:pPr>
            <w:r w:rsidRPr="00FD4AAC">
              <w:rPr>
                <w:rFonts w:ascii="Liberation Serif" w:hAnsi="Liberation Serif"/>
                <w:sz w:val="24"/>
                <w:szCs w:val="24"/>
              </w:rPr>
              <w:t>9.</w:t>
            </w:r>
          </w:p>
        </w:tc>
        <w:tc>
          <w:tcPr>
            <w:tcW w:w="3118" w:type="dxa"/>
            <w:shd w:val="clear" w:color="auto" w:fill="auto"/>
          </w:tcPr>
          <w:p w14:paraId="7B0B1859" w14:textId="113A2781" w:rsidR="009D76F3" w:rsidRPr="00FD4AAC" w:rsidRDefault="00107C97" w:rsidP="00E81CA3">
            <w:pPr>
              <w:jc w:val="both"/>
              <w:rPr>
                <w:rFonts w:ascii="Liberation Serif" w:hAnsi="Liberation Serif"/>
                <w:sz w:val="24"/>
                <w:szCs w:val="24"/>
              </w:rPr>
            </w:pPr>
            <w:r w:rsidRPr="00FD4AAC">
              <w:rPr>
                <w:rFonts w:ascii="Liberation Serif" w:hAnsi="Liberation Serif"/>
                <w:sz w:val="24"/>
                <w:szCs w:val="24"/>
              </w:rPr>
              <w:t>Spremač</w:t>
            </w:r>
            <w:r w:rsidR="004E520C" w:rsidRPr="00FD4AAC">
              <w:rPr>
                <w:rFonts w:ascii="Liberation Serif" w:hAnsi="Liberation Serif"/>
                <w:sz w:val="24"/>
                <w:szCs w:val="24"/>
              </w:rPr>
              <w:t>/</w:t>
            </w:r>
            <w:proofErr w:type="spellStart"/>
            <w:r w:rsidR="004E520C" w:rsidRPr="00FD4AAC">
              <w:rPr>
                <w:rFonts w:ascii="Liberation Serif" w:hAnsi="Liberation Serif"/>
                <w:sz w:val="24"/>
                <w:szCs w:val="24"/>
              </w:rPr>
              <w:t>ica</w:t>
            </w:r>
            <w:proofErr w:type="spellEnd"/>
          </w:p>
        </w:tc>
        <w:tc>
          <w:tcPr>
            <w:tcW w:w="1985" w:type="dxa"/>
            <w:shd w:val="clear" w:color="auto" w:fill="auto"/>
          </w:tcPr>
          <w:p w14:paraId="73B1FD5F" w14:textId="2EAF07A6" w:rsidR="009D76F3" w:rsidRPr="00FD4AAC" w:rsidRDefault="000E058C" w:rsidP="00E81CA3">
            <w:pPr>
              <w:jc w:val="both"/>
              <w:rPr>
                <w:rFonts w:ascii="Liberation Serif" w:hAnsi="Liberation Serif"/>
                <w:sz w:val="24"/>
                <w:szCs w:val="24"/>
              </w:rPr>
            </w:pPr>
            <w:r w:rsidRPr="00FD4AAC">
              <w:rPr>
                <w:rFonts w:ascii="Liberation Serif" w:hAnsi="Liberation Serif"/>
                <w:sz w:val="24"/>
                <w:szCs w:val="24"/>
              </w:rPr>
              <w:t>NKV</w:t>
            </w:r>
          </w:p>
        </w:tc>
        <w:tc>
          <w:tcPr>
            <w:tcW w:w="1985" w:type="dxa"/>
          </w:tcPr>
          <w:p w14:paraId="0E522D36" w14:textId="2348E911" w:rsidR="009D76F3" w:rsidRPr="00FD4AAC" w:rsidRDefault="000E058C" w:rsidP="00E81CA3">
            <w:pPr>
              <w:jc w:val="both"/>
              <w:rPr>
                <w:rFonts w:ascii="Liberation Serif" w:hAnsi="Liberation Serif"/>
                <w:sz w:val="24"/>
                <w:szCs w:val="24"/>
              </w:rPr>
            </w:pPr>
            <w:r w:rsidRPr="00FD4AAC">
              <w:rPr>
                <w:rFonts w:ascii="Liberation Serif" w:hAnsi="Liberation Serif"/>
                <w:sz w:val="24"/>
                <w:szCs w:val="24"/>
              </w:rPr>
              <w:t>1,00</w:t>
            </w:r>
          </w:p>
        </w:tc>
      </w:tr>
      <w:tr w:rsidR="004A595F" w:rsidRPr="00FD4AAC" w14:paraId="365D9938" w14:textId="77777777" w:rsidTr="0078297B">
        <w:trPr>
          <w:jc w:val="center"/>
        </w:trPr>
        <w:tc>
          <w:tcPr>
            <w:tcW w:w="611" w:type="dxa"/>
            <w:shd w:val="clear" w:color="auto" w:fill="auto"/>
          </w:tcPr>
          <w:p w14:paraId="644D79EA" w14:textId="2E1EDA5C" w:rsidR="004A595F" w:rsidRPr="00FD4AAC" w:rsidRDefault="005E3B5E" w:rsidP="00E81CA3">
            <w:pPr>
              <w:jc w:val="both"/>
              <w:rPr>
                <w:rFonts w:ascii="Liberation Serif" w:hAnsi="Liberation Serif"/>
                <w:sz w:val="24"/>
                <w:szCs w:val="24"/>
              </w:rPr>
            </w:pPr>
            <w:r w:rsidRPr="00FD4AAC">
              <w:rPr>
                <w:rFonts w:ascii="Liberation Serif" w:hAnsi="Liberation Serif"/>
                <w:sz w:val="24"/>
                <w:szCs w:val="24"/>
              </w:rPr>
              <w:t>10.</w:t>
            </w:r>
          </w:p>
        </w:tc>
        <w:tc>
          <w:tcPr>
            <w:tcW w:w="3118" w:type="dxa"/>
            <w:shd w:val="clear" w:color="auto" w:fill="auto"/>
          </w:tcPr>
          <w:p w14:paraId="0B4AFFC5" w14:textId="78B92CA6" w:rsidR="004A595F" w:rsidRPr="00FD4AAC" w:rsidRDefault="004A595F" w:rsidP="00E81CA3">
            <w:pPr>
              <w:jc w:val="both"/>
              <w:rPr>
                <w:rFonts w:ascii="Liberation Serif" w:hAnsi="Liberation Serif"/>
                <w:sz w:val="24"/>
                <w:szCs w:val="24"/>
              </w:rPr>
            </w:pPr>
            <w:r w:rsidRPr="00FD4AAC">
              <w:rPr>
                <w:rFonts w:ascii="Liberation Serif" w:hAnsi="Liberation Serif"/>
                <w:sz w:val="24"/>
                <w:szCs w:val="24"/>
              </w:rPr>
              <w:t xml:space="preserve">Pomoćnik </w:t>
            </w:r>
            <w:r w:rsidR="005E3B5E" w:rsidRPr="00FD4AAC">
              <w:rPr>
                <w:rFonts w:ascii="Liberation Serif" w:hAnsi="Liberation Serif"/>
                <w:sz w:val="24"/>
                <w:szCs w:val="24"/>
              </w:rPr>
              <w:t>za djecu s teškoćama u razvoju ili stručni komunikacijski posrednik</w:t>
            </w:r>
          </w:p>
        </w:tc>
        <w:tc>
          <w:tcPr>
            <w:tcW w:w="1985" w:type="dxa"/>
            <w:shd w:val="clear" w:color="auto" w:fill="auto"/>
          </w:tcPr>
          <w:p w14:paraId="5742E269" w14:textId="64C2123A" w:rsidR="004A595F" w:rsidRPr="00FD4AAC" w:rsidRDefault="005E3B5E" w:rsidP="00E81CA3">
            <w:pPr>
              <w:jc w:val="both"/>
              <w:rPr>
                <w:rFonts w:ascii="Liberation Serif" w:hAnsi="Liberation Serif"/>
                <w:sz w:val="24"/>
                <w:szCs w:val="24"/>
              </w:rPr>
            </w:pPr>
            <w:r w:rsidRPr="00FD4AAC">
              <w:rPr>
                <w:rFonts w:ascii="Liberation Serif" w:hAnsi="Liberation Serif"/>
                <w:sz w:val="24"/>
                <w:szCs w:val="24"/>
              </w:rPr>
              <w:t>SSS</w:t>
            </w:r>
          </w:p>
        </w:tc>
        <w:tc>
          <w:tcPr>
            <w:tcW w:w="1985" w:type="dxa"/>
          </w:tcPr>
          <w:p w14:paraId="3BF4B8AD" w14:textId="26D74D3D" w:rsidR="004A595F" w:rsidRPr="00FD4AAC" w:rsidRDefault="005E3B5E" w:rsidP="00E81CA3">
            <w:pPr>
              <w:jc w:val="both"/>
              <w:rPr>
                <w:rFonts w:ascii="Liberation Serif" w:hAnsi="Liberation Serif"/>
                <w:sz w:val="24"/>
                <w:szCs w:val="24"/>
              </w:rPr>
            </w:pPr>
            <w:r w:rsidRPr="00FD4AAC">
              <w:rPr>
                <w:rFonts w:ascii="Liberation Serif" w:hAnsi="Liberation Serif"/>
                <w:sz w:val="24"/>
                <w:szCs w:val="24"/>
              </w:rPr>
              <w:t>1,0</w:t>
            </w:r>
            <w:r w:rsidR="00584D50" w:rsidRPr="00FD4AAC">
              <w:rPr>
                <w:rFonts w:ascii="Liberation Serif" w:hAnsi="Liberation Serif"/>
                <w:sz w:val="24"/>
                <w:szCs w:val="24"/>
              </w:rPr>
              <w:t>0</w:t>
            </w:r>
          </w:p>
        </w:tc>
      </w:tr>
    </w:tbl>
    <w:p w14:paraId="42CAD406" w14:textId="77777777" w:rsidR="0038245D" w:rsidRPr="00FD4AAC" w:rsidRDefault="0038245D" w:rsidP="00E81CA3">
      <w:pPr>
        <w:spacing w:line="240" w:lineRule="auto"/>
        <w:ind w:left="360"/>
        <w:jc w:val="both"/>
        <w:rPr>
          <w:rFonts w:ascii="Liberation Serif" w:hAnsi="Liberation Serif" w:cs="Times New Roman"/>
          <w:color w:val="FF0000"/>
          <w:sz w:val="24"/>
          <w:szCs w:val="24"/>
        </w:rPr>
      </w:pPr>
    </w:p>
    <w:p w14:paraId="4EF82B61" w14:textId="7BBA3201" w:rsidR="001B4ED6" w:rsidRPr="00FD4AAC" w:rsidRDefault="001B4ED6" w:rsidP="00E81CA3">
      <w:pPr>
        <w:pStyle w:val="Odlomakpopisa"/>
        <w:numPr>
          <w:ilvl w:val="0"/>
          <w:numId w:val="86"/>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Koeficijent pripravnika umanjuje se za </w:t>
      </w:r>
      <w:r w:rsidR="00D810BD" w:rsidRPr="00FD4AAC">
        <w:rPr>
          <w:rFonts w:ascii="Liberation Serif" w:hAnsi="Liberation Serif" w:cs="Times New Roman"/>
          <w:sz w:val="24"/>
          <w:szCs w:val="24"/>
        </w:rPr>
        <w:t xml:space="preserve">15 </w:t>
      </w:r>
      <w:r w:rsidRPr="00FD4AAC">
        <w:rPr>
          <w:rFonts w:ascii="Liberation Serif" w:hAnsi="Liberation Serif" w:cs="Times New Roman"/>
          <w:sz w:val="24"/>
          <w:szCs w:val="24"/>
        </w:rPr>
        <w:t>%.</w:t>
      </w:r>
    </w:p>
    <w:p w14:paraId="27917277" w14:textId="2C973D5D" w:rsidR="00A826B4" w:rsidRPr="00FD4AAC" w:rsidRDefault="001B4ED6" w:rsidP="00E81CA3">
      <w:pPr>
        <w:pStyle w:val="Odlomakpopisa"/>
        <w:numPr>
          <w:ilvl w:val="0"/>
          <w:numId w:val="86"/>
        </w:numPr>
        <w:tabs>
          <w:tab w:val="left" w:pos="7356"/>
        </w:tabs>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Na utvrđivanje i obračun plaća, naknada i drugih prihoda radnika Vrtića primjenjuju se propisi kojima se uređuju plaće, naknade i drugi prihodi javnih službenika i namještenika zaposlenih u osnovnom školstvu, ako su ti propisi povoljniji za radnike sukladno članku 51. Zakona o predškolskom odgoju i obrazovanju.</w:t>
      </w:r>
    </w:p>
    <w:p w14:paraId="263E1534" w14:textId="5ED204BC" w:rsidR="008D7387" w:rsidRPr="00FD4AAC" w:rsidRDefault="001B4ED6"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81.</w:t>
      </w:r>
    </w:p>
    <w:p w14:paraId="0F81F6AE" w14:textId="46A6D15B" w:rsidR="001B4ED6" w:rsidRPr="00FD4AAC" w:rsidRDefault="001B4ED6" w:rsidP="00E81CA3">
      <w:pPr>
        <w:pStyle w:val="Odlomakpopisa"/>
        <w:numPr>
          <w:ilvl w:val="0"/>
          <w:numId w:val="85"/>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Osnovnu bruto plaću zaposlenika čini umnožak koeficijenta složenosti poslova radnog mjesta na koje je raspoređen i osnovice za izračun plaće, uvećan za 0,5 % za svaku navršenu godinu radnog staža, </w:t>
      </w:r>
      <w:r w:rsidR="00132C37" w:rsidRPr="00FD4AAC">
        <w:rPr>
          <w:rFonts w:ascii="Liberation Serif" w:hAnsi="Liberation Serif" w:cs="Times New Roman"/>
          <w:sz w:val="24"/>
          <w:szCs w:val="24"/>
        </w:rPr>
        <w:t xml:space="preserve">a najviše do 20 %, </w:t>
      </w:r>
      <w:r w:rsidRPr="00FD4AAC">
        <w:rPr>
          <w:rFonts w:ascii="Liberation Serif" w:hAnsi="Liberation Serif" w:cs="Times New Roman"/>
          <w:sz w:val="24"/>
          <w:szCs w:val="24"/>
        </w:rPr>
        <w:t>neovisno o tome radi li zaposlenik u punom ili nepunom radnom vremenu.</w:t>
      </w:r>
    </w:p>
    <w:p w14:paraId="08BA61A9" w14:textId="72D0874F" w:rsidR="00E81CA3" w:rsidRPr="00FD4AAC" w:rsidRDefault="00E81CA3" w:rsidP="00E81CA3">
      <w:pPr>
        <w:pStyle w:val="Odlomakpopisa"/>
        <w:numPr>
          <w:ilvl w:val="0"/>
          <w:numId w:val="85"/>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Osnovica </w:t>
      </w:r>
      <w:r w:rsidR="00FD4AAC">
        <w:rPr>
          <w:rFonts w:ascii="Liberation Serif" w:hAnsi="Liberation Serif" w:cs="Times New Roman"/>
          <w:sz w:val="24"/>
          <w:szCs w:val="24"/>
        </w:rPr>
        <w:t xml:space="preserve">za izračun </w:t>
      </w:r>
      <w:r w:rsidRPr="00FD4AAC">
        <w:rPr>
          <w:rFonts w:ascii="Liberation Serif" w:hAnsi="Liberation Serif" w:cs="Times New Roman"/>
          <w:sz w:val="24"/>
          <w:szCs w:val="24"/>
        </w:rPr>
        <w:t>plaće iznosi 947,18 eura.</w:t>
      </w:r>
    </w:p>
    <w:p w14:paraId="0962D177" w14:textId="384B2409" w:rsidR="001B4ED6" w:rsidRPr="00FD4AAC" w:rsidRDefault="001B4ED6"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82.</w:t>
      </w:r>
    </w:p>
    <w:p w14:paraId="2211436B" w14:textId="78A4C208" w:rsidR="001B4ED6" w:rsidRPr="00FD4AAC" w:rsidRDefault="001B4ED6" w:rsidP="00E81CA3">
      <w:pPr>
        <w:pStyle w:val="Odlomakpopisa"/>
        <w:numPr>
          <w:ilvl w:val="0"/>
          <w:numId w:val="87"/>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ima pravo na naknadu plaće u visini kao da je na radu za razdoblje u kojem ne radi</w:t>
      </w:r>
      <w:r w:rsidR="00420E8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zbog:</w:t>
      </w:r>
    </w:p>
    <w:p w14:paraId="5D619CBB" w14:textId="77777777" w:rsidR="00420E8F" w:rsidRPr="00FD4AAC" w:rsidRDefault="001B4ED6" w:rsidP="00E81CA3">
      <w:pPr>
        <w:pStyle w:val="Odlomakpopisa"/>
        <w:numPr>
          <w:ilvl w:val="0"/>
          <w:numId w:val="88"/>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korištenja godišnjeg odmora;</w:t>
      </w:r>
    </w:p>
    <w:p w14:paraId="3EEB6D45" w14:textId="77777777" w:rsidR="00420E8F" w:rsidRPr="00FD4AAC" w:rsidRDefault="001B4ED6" w:rsidP="00E81CA3">
      <w:pPr>
        <w:pStyle w:val="Odlomakpopisa"/>
        <w:numPr>
          <w:ilvl w:val="0"/>
          <w:numId w:val="88"/>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plaćenog dopusta;</w:t>
      </w:r>
    </w:p>
    <w:p w14:paraId="2690B3D9" w14:textId="77777777" w:rsidR="00420E8F" w:rsidRPr="00FD4AAC" w:rsidRDefault="001B4ED6" w:rsidP="00E81CA3">
      <w:pPr>
        <w:pStyle w:val="Odlomakpopisa"/>
        <w:numPr>
          <w:ilvl w:val="0"/>
          <w:numId w:val="88"/>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državnih blagdana i neradnih dana utvrđenih zakonom</w:t>
      </w:r>
      <w:r w:rsidR="00420E8F" w:rsidRPr="00FD4AAC">
        <w:rPr>
          <w:rFonts w:ascii="Liberation Serif" w:hAnsi="Liberation Serif" w:cs="Times New Roman"/>
          <w:sz w:val="24"/>
          <w:szCs w:val="24"/>
        </w:rPr>
        <w:t>;</w:t>
      </w:r>
    </w:p>
    <w:p w14:paraId="2E46679D" w14:textId="77777777" w:rsidR="00420E8F" w:rsidRPr="00FD4AAC" w:rsidRDefault="001B4ED6" w:rsidP="00E81CA3">
      <w:pPr>
        <w:pStyle w:val="Odlomakpopisa"/>
        <w:numPr>
          <w:ilvl w:val="0"/>
          <w:numId w:val="88"/>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prekida rada do kojeg je došlo bez njegove krivnje;</w:t>
      </w:r>
    </w:p>
    <w:p w14:paraId="5D629C8A" w14:textId="77777777" w:rsidR="00420E8F" w:rsidRPr="00FD4AAC" w:rsidRDefault="001B4ED6" w:rsidP="00E81CA3">
      <w:pPr>
        <w:pStyle w:val="Odlomakpopisa"/>
        <w:numPr>
          <w:ilvl w:val="0"/>
          <w:numId w:val="88"/>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obrazovanja, prekvalifikacije i stručnog osposobljavanja na koje ga je uputio vrtić;</w:t>
      </w:r>
    </w:p>
    <w:p w14:paraId="4EACE5F0" w14:textId="774A035D" w:rsidR="001B4ED6" w:rsidRPr="00FD4AAC" w:rsidRDefault="001B4ED6" w:rsidP="00E81CA3">
      <w:pPr>
        <w:pStyle w:val="Odlomakpopisa"/>
        <w:numPr>
          <w:ilvl w:val="0"/>
          <w:numId w:val="88"/>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 xml:space="preserve">drugih slučajeva utvrđenih zakonom, kolektivnim ugovorom ili ovim </w:t>
      </w:r>
      <w:r w:rsidR="00420E8F" w:rsidRPr="00FD4AAC">
        <w:rPr>
          <w:rFonts w:ascii="Liberation Serif" w:hAnsi="Liberation Serif" w:cs="Times New Roman"/>
          <w:sz w:val="24"/>
          <w:szCs w:val="24"/>
        </w:rPr>
        <w:t>P</w:t>
      </w:r>
      <w:r w:rsidRPr="00FD4AAC">
        <w:rPr>
          <w:rFonts w:ascii="Liberation Serif" w:hAnsi="Liberation Serif" w:cs="Times New Roman"/>
          <w:sz w:val="24"/>
          <w:szCs w:val="24"/>
        </w:rPr>
        <w:t>ravilnikom.</w:t>
      </w:r>
    </w:p>
    <w:p w14:paraId="60E2531D" w14:textId="77777777" w:rsidR="00DF2B7B" w:rsidRPr="00FD4AAC" w:rsidRDefault="001B4ED6" w:rsidP="00E81CA3">
      <w:pPr>
        <w:pStyle w:val="Odlomakpopisa"/>
        <w:numPr>
          <w:ilvl w:val="0"/>
          <w:numId w:val="87"/>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je radnik odsutan s rada zbog bolovanja prvih 42 dana pripada mu naknada plaće u</w:t>
      </w:r>
      <w:r w:rsidR="00DF2B7B"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visini 85% od njegove osnovne plaće ostvarene u mjesecu neposredno prije nego je započeo</w:t>
      </w:r>
      <w:r w:rsidR="00DF2B7B"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s bolovanjem.</w:t>
      </w:r>
    </w:p>
    <w:p w14:paraId="3F3D9B1A" w14:textId="3005A096" w:rsidR="002C207E" w:rsidRPr="00FD4AAC" w:rsidRDefault="001B4ED6" w:rsidP="00E81CA3">
      <w:pPr>
        <w:pStyle w:val="Odlomakpopisa"/>
        <w:numPr>
          <w:ilvl w:val="0"/>
          <w:numId w:val="87"/>
        </w:numPr>
        <w:tabs>
          <w:tab w:val="left" w:pos="7356"/>
        </w:tabs>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Ako je radnik na bolovanju zbog profesionalne bolesti ili ozljede na radu pripada mu</w:t>
      </w:r>
      <w:r w:rsidR="00DF2B7B"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naknada u visini 100% od njegove osnovne plaće ostvarene u mjesecu neposredno prije nego je započeo s bolovanjem.</w:t>
      </w:r>
    </w:p>
    <w:p w14:paraId="3EFE405E" w14:textId="3DAA098F" w:rsidR="000B2896" w:rsidRPr="00FD4AAC" w:rsidRDefault="000B2896"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83.</w:t>
      </w:r>
    </w:p>
    <w:p w14:paraId="5529446C" w14:textId="1E67D0D7" w:rsidR="000B2896" w:rsidRPr="00FD4AAC" w:rsidRDefault="000B2896" w:rsidP="00E81CA3">
      <w:pPr>
        <w:pStyle w:val="Odlomakpopisa"/>
        <w:numPr>
          <w:ilvl w:val="0"/>
          <w:numId w:val="89"/>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Vrtić će isplatiti radniku dodatke na plaću:</w:t>
      </w:r>
    </w:p>
    <w:tbl>
      <w:tblPr>
        <w:tblStyle w:val="Reetkatablice"/>
        <w:tblW w:w="0" w:type="auto"/>
        <w:jc w:val="center"/>
        <w:tblLook w:val="04A0" w:firstRow="1" w:lastRow="0" w:firstColumn="1" w:lastColumn="0" w:noHBand="0" w:noVBand="1"/>
      </w:tblPr>
      <w:tblGrid>
        <w:gridCol w:w="3118"/>
        <w:gridCol w:w="1985"/>
      </w:tblGrid>
      <w:tr w:rsidR="00584D50" w:rsidRPr="00FD4AAC" w14:paraId="2B544CBF" w14:textId="77777777" w:rsidTr="00584D50">
        <w:trPr>
          <w:jc w:val="center"/>
        </w:trPr>
        <w:tc>
          <w:tcPr>
            <w:tcW w:w="3118" w:type="dxa"/>
            <w:shd w:val="clear" w:color="auto" w:fill="FFD966" w:themeFill="accent4" w:themeFillTint="99"/>
          </w:tcPr>
          <w:p w14:paraId="411E334E" w14:textId="7D4D3547" w:rsidR="00584D50" w:rsidRPr="00FD4AAC" w:rsidRDefault="00584D50" w:rsidP="00E81CA3">
            <w:pPr>
              <w:jc w:val="both"/>
              <w:rPr>
                <w:rFonts w:ascii="Liberation Serif" w:hAnsi="Liberation Serif"/>
                <w:b/>
                <w:bCs/>
                <w:sz w:val="24"/>
                <w:szCs w:val="24"/>
              </w:rPr>
            </w:pPr>
            <w:r w:rsidRPr="00FD4AAC">
              <w:rPr>
                <w:rFonts w:ascii="Liberation Serif" w:hAnsi="Liberation Serif"/>
                <w:b/>
                <w:bCs/>
                <w:sz w:val="24"/>
                <w:szCs w:val="24"/>
              </w:rPr>
              <w:t>Kriteriji</w:t>
            </w:r>
          </w:p>
        </w:tc>
        <w:tc>
          <w:tcPr>
            <w:tcW w:w="1985" w:type="dxa"/>
            <w:shd w:val="clear" w:color="auto" w:fill="FFD966" w:themeFill="accent4" w:themeFillTint="99"/>
          </w:tcPr>
          <w:p w14:paraId="3EA2FD9E" w14:textId="152CADA5" w:rsidR="00584D50" w:rsidRPr="00FD4AAC" w:rsidRDefault="00584D50" w:rsidP="00E81CA3">
            <w:pPr>
              <w:jc w:val="both"/>
              <w:rPr>
                <w:rFonts w:ascii="Liberation Serif" w:hAnsi="Liberation Serif"/>
                <w:b/>
                <w:bCs/>
                <w:sz w:val="24"/>
                <w:szCs w:val="24"/>
              </w:rPr>
            </w:pPr>
            <w:r w:rsidRPr="00FD4AAC">
              <w:rPr>
                <w:rFonts w:ascii="Liberation Serif" w:hAnsi="Liberation Serif"/>
                <w:b/>
                <w:bCs/>
                <w:sz w:val="24"/>
                <w:szCs w:val="24"/>
              </w:rPr>
              <w:t>Postotak povećanja</w:t>
            </w:r>
          </w:p>
        </w:tc>
      </w:tr>
      <w:tr w:rsidR="00584D50" w:rsidRPr="00FD4AAC" w14:paraId="14222C2C" w14:textId="77777777" w:rsidTr="00584D50">
        <w:trPr>
          <w:jc w:val="center"/>
        </w:trPr>
        <w:tc>
          <w:tcPr>
            <w:tcW w:w="3118" w:type="dxa"/>
            <w:shd w:val="clear" w:color="auto" w:fill="auto"/>
          </w:tcPr>
          <w:p w14:paraId="1182DC22" w14:textId="2D593A7A" w:rsidR="00584D50" w:rsidRPr="00FD4AAC" w:rsidRDefault="00584D50" w:rsidP="00E81CA3">
            <w:pPr>
              <w:jc w:val="both"/>
              <w:rPr>
                <w:rFonts w:ascii="Liberation Serif" w:hAnsi="Liberation Serif"/>
                <w:sz w:val="24"/>
                <w:szCs w:val="24"/>
              </w:rPr>
            </w:pPr>
            <w:r w:rsidRPr="00FD4AAC">
              <w:rPr>
                <w:rFonts w:ascii="Liberation Serif" w:hAnsi="Liberation Serif"/>
                <w:sz w:val="24"/>
                <w:szCs w:val="24"/>
              </w:rPr>
              <w:t>Prekovremeni rad</w:t>
            </w:r>
          </w:p>
        </w:tc>
        <w:tc>
          <w:tcPr>
            <w:tcW w:w="1985" w:type="dxa"/>
            <w:shd w:val="clear" w:color="auto" w:fill="auto"/>
          </w:tcPr>
          <w:p w14:paraId="6443B115" w14:textId="2CB7360F" w:rsidR="00584D50" w:rsidRPr="00FD4AAC" w:rsidRDefault="00584D50" w:rsidP="00E81CA3">
            <w:pPr>
              <w:jc w:val="both"/>
              <w:rPr>
                <w:rFonts w:ascii="Liberation Serif" w:hAnsi="Liberation Serif"/>
                <w:sz w:val="24"/>
                <w:szCs w:val="24"/>
              </w:rPr>
            </w:pPr>
            <w:r w:rsidRPr="00FD4AAC">
              <w:rPr>
                <w:rFonts w:ascii="Liberation Serif" w:hAnsi="Liberation Serif"/>
                <w:sz w:val="24"/>
                <w:szCs w:val="24"/>
              </w:rPr>
              <w:t>50 %</w:t>
            </w:r>
          </w:p>
        </w:tc>
      </w:tr>
      <w:tr w:rsidR="00584D50" w:rsidRPr="00FD4AAC" w14:paraId="61FC4C9B" w14:textId="77777777" w:rsidTr="00584D50">
        <w:trPr>
          <w:jc w:val="center"/>
        </w:trPr>
        <w:tc>
          <w:tcPr>
            <w:tcW w:w="3118" w:type="dxa"/>
            <w:shd w:val="clear" w:color="auto" w:fill="auto"/>
          </w:tcPr>
          <w:p w14:paraId="2A87F791" w14:textId="6C9DB17D" w:rsidR="00584D50" w:rsidRPr="00FD4AAC" w:rsidRDefault="00584D50" w:rsidP="00E81CA3">
            <w:pPr>
              <w:jc w:val="both"/>
              <w:rPr>
                <w:rFonts w:ascii="Liberation Serif" w:hAnsi="Liberation Serif"/>
                <w:sz w:val="24"/>
                <w:szCs w:val="24"/>
              </w:rPr>
            </w:pPr>
            <w:r w:rsidRPr="00FD4AAC">
              <w:rPr>
                <w:rFonts w:ascii="Liberation Serif" w:hAnsi="Liberation Serif"/>
                <w:sz w:val="24"/>
                <w:szCs w:val="24"/>
              </w:rPr>
              <w:t>Rad subotom</w:t>
            </w:r>
          </w:p>
        </w:tc>
        <w:tc>
          <w:tcPr>
            <w:tcW w:w="1985" w:type="dxa"/>
            <w:shd w:val="clear" w:color="auto" w:fill="auto"/>
          </w:tcPr>
          <w:p w14:paraId="3D314EC4" w14:textId="640BEA45" w:rsidR="00584D50" w:rsidRPr="00FD4AAC" w:rsidRDefault="00584D50" w:rsidP="00E81CA3">
            <w:pPr>
              <w:jc w:val="both"/>
              <w:rPr>
                <w:rFonts w:ascii="Liberation Serif" w:hAnsi="Liberation Serif"/>
                <w:sz w:val="24"/>
                <w:szCs w:val="24"/>
              </w:rPr>
            </w:pPr>
            <w:r w:rsidRPr="00FD4AAC">
              <w:rPr>
                <w:rFonts w:ascii="Liberation Serif" w:hAnsi="Liberation Serif"/>
                <w:sz w:val="24"/>
                <w:szCs w:val="24"/>
              </w:rPr>
              <w:t>25 %</w:t>
            </w:r>
          </w:p>
        </w:tc>
      </w:tr>
      <w:tr w:rsidR="00584D50" w:rsidRPr="00FD4AAC" w14:paraId="0DE8AE15" w14:textId="77777777" w:rsidTr="00584D50">
        <w:trPr>
          <w:jc w:val="center"/>
        </w:trPr>
        <w:tc>
          <w:tcPr>
            <w:tcW w:w="3118" w:type="dxa"/>
            <w:shd w:val="clear" w:color="auto" w:fill="auto"/>
          </w:tcPr>
          <w:p w14:paraId="3CCBEBC6" w14:textId="05399287" w:rsidR="00584D50" w:rsidRPr="00FD4AAC" w:rsidRDefault="00522799" w:rsidP="00E81CA3">
            <w:pPr>
              <w:jc w:val="both"/>
              <w:rPr>
                <w:rFonts w:ascii="Liberation Serif" w:hAnsi="Liberation Serif"/>
                <w:sz w:val="24"/>
                <w:szCs w:val="24"/>
              </w:rPr>
            </w:pPr>
            <w:r w:rsidRPr="00FD4AAC">
              <w:rPr>
                <w:rFonts w:ascii="Liberation Serif" w:hAnsi="Liberation Serif"/>
                <w:sz w:val="24"/>
                <w:szCs w:val="24"/>
              </w:rPr>
              <w:t>Noćni rad</w:t>
            </w:r>
          </w:p>
        </w:tc>
        <w:tc>
          <w:tcPr>
            <w:tcW w:w="1985" w:type="dxa"/>
            <w:shd w:val="clear" w:color="auto" w:fill="auto"/>
          </w:tcPr>
          <w:p w14:paraId="7620E524" w14:textId="35F56035" w:rsidR="00584D50" w:rsidRPr="00FD4AAC" w:rsidRDefault="00522799" w:rsidP="00E81CA3">
            <w:pPr>
              <w:jc w:val="both"/>
              <w:rPr>
                <w:rFonts w:ascii="Liberation Serif" w:hAnsi="Liberation Serif"/>
                <w:sz w:val="24"/>
                <w:szCs w:val="24"/>
              </w:rPr>
            </w:pPr>
            <w:r w:rsidRPr="00FD4AAC">
              <w:rPr>
                <w:rFonts w:ascii="Liberation Serif" w:hAnsi="Liberation Serif"/>
                <w:sz w:val="24"/>
                <w:szCs w:val="24"/>
              </w:rPr>
              <w:t>40 %</w:t>
            </w:r>
          </w:p>
        </w:tc>
      </w:tr>
      <w:tr w:rsidR="00584D50" w:rsidRPr="00FD4AAC" w14:paraId="2C012F45" w14:textId="77777777" w:rsidTr="00584D50">
        <w:trPr>
          <w:jc w:val="center"/>
        </w:trPr>
        <w:tc>
          <w:tcPr>
            <w:tcW w:w="3118" w:type="dxa"/>
            <w:shd w:val="clear" w:color="auto" w:fill="auto"/>
          </w:tcPr>
          <w:p w14:paraId="2794AC2B" w14:textId="2DA14122" w:rsidR="00584D50" w:rsidRPr="00FD4AAC" w:rsidRDefault="00522799" w:rsidP="00E81CA3">
            <w:pPr>
              <w:jc w:val="both"/>
              <w:rPr>
                <w:rFonts w:ascii="Liberation Serif" w:hAnsi="Liberation Serif"/>
                <w:sz w:val="24"/>
                <w:szCs w:val="24"/>
              </w:rPr>
            </w:pPr>
            <w:r w:rsidRPr="00FD4AAC">
              <w:rPr>
                <w:rFonts w:ascii="Liberation Serif" w:hAnsi="Liberation Serif"/>
                <w:sz w:val="24"/>
                <w:szCs w:val="24"/>
              </w:rPr>
              <w:t>Rad nedjeljom</w:t>
            </w:r>
          </w:p>
        </w:tc>
        <w:tc>
          <w:tcPr>
            <w:tcW w:w="1985" w:type="dxa"/>
            <w:shd w:val="clear" w:color="auto" w:fill="auto"/>
          </w:tcPr>
          <w:p w14:paraId="0D9DC178" w14:textId="654DACE3" w:rsidR="00584D50" w:rsidRPr="00FD4AAC" w:rsidRDefault="00522799" w:rsidP="00E81CA3">
            <w:pPr>
              <w:jc w:val="both"/>
              <w:rPr>
                <w:rFonts w:ascii="Liberation Serif" w:hAnsi="Liberation Serif"/>
                <w:sz w:val="24"/>
                <w:szCs w:val="24"/>
              </w:rPr>
            </w:pPr>
            <w:r w:rsidRPr="00FD4AAC">
              <w:rPr>
                <w:rFonts w:ascii="Liberation Serif" w:hAnsi="Liberation Serif"/>
                <w:sz w:val="24"/>
                <w:szCs w:val="24"/>
              </w:rPr>
              <w:t>50 %</w:t>
            </w:r>
          </w:p>
        </w:tc>
      </w:tr>
      <w:tr w:rsidR="00584D50" w:rsidRPr="00FD4AAC" w14:paraId="5B29C19B" w14:textId="77777777" w:rsidTr="00584D50">
        <w:trPr>
          <w:jc w:val="center"/>
        </w:trPr>
        <w:tc>
          <w:tcPr>
            <w:tcW w:w="3118" w:type="dxa"/>
            <w:shd w:val="clear" w:color="auto" w:fill="auto"/>
          </w:tcPr>
          <w:p w14:paraId="60E43262" w14:textId="751D4288" w:rsidR="00584D50" w:rsidRPr="00FD4AAC" w:rsidRDefault="00522799" w:rsidP="00E81CA3">
            <w:pPr>
              <w:jc w:val="both"/>
              <w:rPr>
                <w:rFonts w:ascii="Liberation Serif" w:hAnsi="Liberation Serif"/>
                <w:sz w:val="24"/>
                <w:szCs w:val="24"/>
              </w:rPr>
            </w:pPr>
            <w:r w:rsidRPr="00FD4AAC">
              <w:rPr>
                <w:rFonts w:ascii="Liberation Serif" w:hAnsi="Liberation Serif"/>
                <w:sz w:val="24"/>
                <w:szCs w:val="24"/>
              </w:rPr>
              <w:t>Rad blagdanom i neradnim danom utvrđenim posebnim zakonom</w:t>
            </w:r>
          </w:p>
        </w:tc>
        <w:tc>
          <w:tcPr>
            <w:tcW w:w="1985" w:type="dxa"/>
            <w:shd w:val="clear" w:color="auto" w:fill="auto"/>
          </w:tcPr>
          <w:p w14:paraId="2D6DC6A0" w14:textId="0B068BC3" w:rsidR="00584D50" w:rsidRPr="00FD4AAC" w:rsidRDefault="00522799" w:rsidP="00E81CA3">
            <w:pPr>
              <w:jc w:val="both"/>
              <w:rPr>
                <w:rFonts w:ascii="Liberation Serif" w:hAnsi="Liberation Serif"/>
                <w:sz w:val="24"/>
                <w:szCs w:val="24"/>
              </w:rPr>
            </w:pPr>
            <w:r w:rsidRPr="00FD4AAC">
              <w:rPr>
                <w:rFonts w:ascii="Liberation Serif" w:hAnsi="Liberation Serif"/>
                <w:sz w:val="24"/>
                <w:szCs w:val="24"/>
              </w:rPr>
              <w:t>40 %</w:t>
            </w:r>
          </w:p>
        </w:tc>
      </w:tr>
    </w:tbl>
    <w:p w14:paraId="360EDD7F" w14:textId="77777777" w:rsidR="00584D50" w:rsidRPr="00FD4AAC" w:rsidRDefault="00584D50" w:rsidP="00E81CA3">
      <w:pPr>
        <w:tabs>
          <w:tab w:val="left" w:pos="7356"/>
        </w:tabs>
        <w:spacing w:line="240" w:lineRule="auto"/>
        <w:jc w:val="both"/>
        <w:rPr>
          <w:rFonts w:ascii="Liberation Serif" w:hAnsi="Liberation Serif" w:cs="Times New Roman"/>
          <w:sz w:val="24"/>
          <w:szCs w:val="24"/>
        </w:rPr>
      </w:pPr>
    </w:p>
    <w:p w14:paraId="436E385F" w14:textId="201E3188" w:rsidR="000B2896" w:rsidRPr="00FD4AAC" w:rsidRDefault="000B2896"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84.</w:t>
      </w:r>
    </w:p>
    <w:p w14:paraId="77BFBA67" w14:textId="77777777" w:rsidR="00522799" w:rsidRPr="00FD4AAC" w:rsidRDefault="000B2896" w:rsidP="00E81CA3">
      <w:pPr>
        <w:pStyle w:val="Odlomakpopisa"/>
        <w:numPr>
          <w:ilvl w:val="0"/>
          <w:numId w:val="90"/>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Radnicima vrtića može se isplatiti regres za korištenje godišnjeg odmora, o čemu sukladno financijskim mogućnostima odlučuje ravnatelj uz očitovanje </w:t>
      </w:r>
      <w:r w:rsidR="00522799" w:rsidRPr="00FD4AAC">
        <w:rPr>
          <w:rFonts w:ascii="Liberation Serif" w:hAnsi="Liberation Serif" w:cs="Times New Roman"/>
          <w:sz w:val="24"/>
          <w:szCs w:val="24"/>
        </w:rPr>
        <w:t xml:space="preserve">izvršnog tijela </w:t>
      </w:r>
      <w:r w:rsidRPr="00FD4AAC">
        <w:rPr>
          <w:rFonts w:ascii="Liberation Serif" w:hAnsi="Liberation Serif" w:cs="Times New Roman"/>
          <w:sz w:val="24"/>
          <w:szCs w:val="24"/>
        </w:rPr>
        <w:t>Osnivača.</w:t>
      </w:r>
    </w:p>
    <w:p w14:paraId="40082E32" w14:textId="115F0AFD" w:rsidR="000B2896" w:rsidRPr="00FD4AAC" w:rsidRDefault="000B2896" w:rsidP="00E81CA3">
      <w:pPr>
        <w:pStyle w:val="Odlomakpopisa"/>
        <w:numPr>
          <w:ilvl w:val="0"/>
          <w:numId w:val="90"/>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Regres će se isplatiti jednokratno, najkasnije do dana početka korištenja godišnjeg odmora.</w:t>
      </w:r>
    </w:p>
    <w:p w14:paraId="189291A9" w14:textId="63DEF32C" w:rsidR="000B2896" w:rsidRPr="00FD4AAC" w:rsidRDefault="000B2896" w:rsidP="00E81CA3">
      <w:pPr>
        <w:pStyle w:val="Odlomakpopisa"/>
        <w:numPr>
          <w:ilvl w:val="0"/>
          <w:numId w:val="90"/>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Novoprimljeni radnici koji su koristili djelomično ili u potpunosti godišnji odmor kod bivšeg poslodavca, nemaju pravo na regres za godišnji odmor.</w:t>
      </w:r>
    </w:p>
    <w:p w14:paraId="69674640" w14:textId="0C984B99" w:rsidR="00A826B4" w:rsidRPr="00FD4AAC" w:rsidRDefault="00522799" w:rsidP="00E81CA3">
      <w:pPr>
        <w:pStyle w:val="Odlomakpopisa"/>
        <w:numPr>
          <w:ilvl w:val="0"/>
          <w:numId w:val="90"/>
        </w:numPr>
        <w:tabs>
          <w:tab w:val="left" w:pos="7356"/>
        </w:tabs>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Radnik koji ima pravo na razmjerni dio godišnjeg odmora ima pravo na razmjerni dio regresa koji se izračunava na isti način kao i razmjerno trajanje godišnjeg odmora.</w:t>
      </w:r>
    </w:p>
    <w:p w14:paraId="469548B7" w14:textId="1B550051" w:rsidR="000B2896" w:rsidRPr="00FD4AAC" w:rsidRDefault="000B2896"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D358C4" w:rsidRPr="00FD4AAC">
        <w:rPr>
          <w:rFonts w:ascii="Liberation Serif" w:hAnsi="Liberation Serif" w:cs="Times New Roman"/>
          <w:sz w:val="24"/>
          <w:szCs w:val="24"/>
        </w:rPr>
        <w:t>85</w:t>
      </w:r>
      <w:r w:rsidRPr="00FD4AAC">
        <w:rPr>
          <w:rFonts w:ascii="Liberation Serif" w:hAnsi="Liberation Serif" w:cs="Times New Roman"/>
          <w:sz w:val="24"/>
          <w:szCs w:val="24"/>
        </w:rPr>
        <w:t>.</w:t>
      </w:r>
    </w:p>
    <w:p w14:paraId="19DEB5BE" w14:textId="579855B0" w:rsidR="00522799" w:rsidRPr="00FD4AAC" w:rsidRDefault="000B2896" w:rsidP="00E81CA3">
      <w:pPr>
        <w:pStyle w:val="Odlomakpopisa"/>
        <w:numPr>
          <w:ilvl w:val="0"/>
          <w:numId w:val="9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ima pravo na naknadu troškova prijevoza na posao i s posla</w:t>
      </w:r>
      <w:r w:rsidR="00522799" w:rsidRPr="00FD4AAC">
        <w:rPr>
          <w:rFonts w:ascii="Liberation Serif" w:hAnsi="Liberation Serif" w:cs="Times New Roman"/>
          <w:sz w:val="24"/>
          <w:szCs w:val="24"/>
        </w:rPr>
        <w:t>.</w:t>
      </w:r>
    </w:p>
    <w:p w14:paraId="0A1C15E9" w14:textId="2637C8A2" w:rsidR="00522799" w:rsidRPr="00FD4AAC" w:rsidRDefault="00522799" w:rsidP="00E81CA3">
      <w:pPr>
        <w:pStyle w:val="Odlomakpopisa"/>
        <w:numPr>
          <w:ilvl w:val="0"/>
          <w:numId w:val="9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Naknada trošk</w:t>
      </w:r>
      <w:r w:rsidR="00FB6E20" w:rsidRPr="00FD4AAC">
        <w:rPr>
          <w:rFonts w:ascii="Liberation Serif" w:hAnsi="Liberation Serif" w:cs="Times New Roman"/>
          <w:sz w:val="24"/>
          <w:szCs w:val="24"/>
        </w:rPr>
        <w:t>ova prijevoza isplaćuje se mjesečno s isplatom plaće, a iznosi 0,13 eura po kilometru.</w:t>
      </w:r>
    </w:p>
    <w:p w14:paraId="4518BA9B" w14:textId="19F3E69D" w:rsidR="00FB6E20" w:rsidRPr="00FD4AAC" w:rsidRDefault="00FB6E20" w:rsidP="00E81CA3">
      <w:pPr>
        <w:pStyle w:val="Odlomakpopisa"/>
        <w:numPr>
          <w:ilvl w:val="0"/>
          <w:numId w:val="9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koji ima službeni automobil u stalnom korištenju nema pravo na naknadu iz stavka 1. ovog članka.</w:t>
      </w:r>
    </w:p>
    <w:p w14:paraId="3CE2DC11" w14:textId="3B7F9AC8" w:rsidR="00FB6E20" w:rsidRPr="00FD4AAC" w:rsidRDefault="00FB6E20" w:rsidP="00E81CA3">
      <w:pPr>
        <w:pStyle w:val="Odlomakpopisa"/>
        <w:numPr>
          <w:ilvl w:val="0"/>
          <w:numId w:val="9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Naknada troška prijevoza neće se isplatiti za dane godišnjeg odmora, </w:t>
      </w:r>
      <w:proofErr w:type="spellStart"/>
      <w:r w:rsidRPr="00FD4AAC">
        <w:rPr>
          <w:rFonts w:ascii="Liberation Serif" w:hAnsi="Liberation Serif" w:cs="Times New Roman"/>
          <w:sz w:val="24"/>
          <w:szCs w:val="24"/>
        </w:rPr>
        <w:t>rodiljnog</w:t>
      </w:r>
      <w:proofErr w:type="spellEnd"/>
      <w:r w:rsidRPr="00FD4AAC">
        <w:rPr>
          <w:rFonts w:ascii="Liberation Serif" w:hAnsi="Liberation Serif" w:cs="Times New Roman"/>
          <w:sz w:val="24"/>
          <w:szCs w:val="24"/>
        </w:rPr>
        <w:t xml:space="preserve"> i roditeljskog dopusta, privremene spriječenosti za rad i za druge dana kada radnik nije u obvezi dolaziti na posao.</w:t>
      </w:r>
    </w:p>
    <w:p w14:paraId="2961CF5D" w14:textId="133E4971" w:rsidR="00FB6E20" w:rsidRPr="00FD4AAC" w:rsidRDefault="00FB6E20" w:rsidP="00E81CA3">
      <w:pPr>
        <w:pStyle w:val="Odlomakpopisa"/>
        <w:numPr>
          <w:ilvl w:val="0"/>
          <w:numId w:val="9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je obvezan pravovremeno obavijestiti poslodavca o svim bitnim činjenicama vezanim za korištenje naknade za trošak prijevoza.</w:t>
      </w:r>
    </w:p>
    <w:p w14:paraId="7B3D9AEE" w14:textId="4762C6E1" w:rsidR="00A550B8" w:rsidRPr="00FD4AAC" w:rsidRDefault="00FB6E20" w:rsidP="00E81CA3">
      <w:pPr>
        <w:pStyle w:val="Odlomakpopisa"/>
        <w:numPr>
          <w:ilvl w:val="0"/>
          <w:numId w:val="9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U svrhu ostvarenja prava na naknadu troškova prijevoza, radnik </w:t>
      </w:r>
      <w:r w:rsidR="00A550B8" w:rsidRPr="00FD4AAC">
        <w:rPr>
          <w:rFonts w:ascii="Liberation Serif" w:hAnsi="Liberation Serif" w:cs="Times New Roman"/>
          <w:sz w:val="24"/>
          <w:szCs w:val="24"/>
        </w:rPr>
        <w:t xml:space="preserve">je </w:t>
      </w:r>
      <w:r w:rsidRPr="00FD4AAC">
        <w:rPr>
          <w:rFonts w:ascii="Liberation Serif" w:hAnsi="Liberation Serif" w:cs="Times New Roman"/>
          <w:sz w:val="24"/>
          <w:szCs w:val="24"/>
        </w:rPr>
        <w:t>Vrtiću dužan</w:t>
      </w:r>
      <w:r w:rsidR="00A550B8" w:rsidRPr="00FD4AAC">
        <w:rPr>
          <w:rFonts w:ascii="Liberation Serif" w:hAnsi="Liberation Serif" w:cs="Times New Roman"/>
          <w:sz w:val="24"/>
          <w:szCs w:val="24"/>
        </w:rPr>
        <w:t xml:space="preserve"> dostaviti potvrdu o prijavljenom prebivalištu ili boravištu ili kopiju važeće osobne iskaznice kao i izjavu kojom, pod kaznenom i materijalnom odgovornošću potvrđuje da stanuje i svakodnevno putuje na posao iz mjesta navedenog u dostavljenim dokumentima.</w:t>
      </w:r>
    </w:p>
    <w:p w14:paraId="337493A9" w14:textId="3632E841" w:rsidR="00A550B8" w:rsidRPr="00FD4AAC" w:rsidRDefault="00A550B8" w:rsidP="00E81CA3">
      <w:pPr>
        <w:pStyle w:val="Odlomakpopisa"/>
        <w:numPr>
          <w:ilvl w:val="0"/>
          <w:numId w:val="9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poslodavac sazna da je radnik dao neistinite podatke, pokrenut će odgovarajući postupak te radnika teretiti za povrat već isplaćenih naknada koje je stekao prijevarno.</w:t>
      </w:r>
    </w:p>
    <w:p w14:paraId="5268D561" w14:textId="15C61514" w:rsidR="00D358C4" w:rsidRPr="00FD4AAC" w:rsidRDefault="00D358C4"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86.</w:t>
      </w:r>
    </w:p>
    <w:p w14:paraId="00207F8D" w14:textId="77777777" w:rsidR="00FB6E20" w:rsidRPr="00FD4AAC" w:rsidRDefault="00D358C4" w:rsidP="00E81CA3">
      <w:pPr>
        <w:pStyle w:val="Odlomakpopisa"/>
        <w:numPr>
          <w:ilvl w:val="0"/>
          <w:numId w:val="92"/>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Kada je upućen na službeno putovanje (edukacija, seminar i slično), radniku pripada puna</w:t>
      </w:r>
      <w:r w:rsidR="00FB6E2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naknada prijevoznih troškova, dnevnica i naknada punog iznosa hotelskog računa za noćenje ili noćenje s doručkom, utvrđeno Pravilnikom o porezu na dohodak koji je na snazi.</w:t>
      </w:r>
    </w:p>
    <w:p w14:paraId="155895D9" w14:textId="0EB2E5A4" w:rsidR="00D358C4" w:rsidRPr="00FD4AAC" w:rsidRDefault="00D358C4" w:rsidP="00E81CA3">
      <w:pPr>
        <w:pStyle w:val="Odlomakpopisa"/>
        <w:numPr>
          <w:ilvl w:val="0"/>
          <w:numId w:val="92"/>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Za vrijeme provedeno na službenom putu u trajanju:</w:t>
      </w:r>
    </w:p>
    <w:p w14:paraId="67690D88" w14:textId="77777777" w:rsidR="00FB6E20" w:rsidRPr="00FD4AAC" w:rsidRDefault="00D358C4" w:rsidP="00E81CA3">
      <w:pPr>
        <w:pStyle w:val="Odlomakpopisa"/>
        <w:numPr>
          <w:ilvl w:val="0"/>
          <w:numId w:val="93"/>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od 8 do 12 sati isplaćuje se 50% iznosa pune dnevnice</w:t>
      </w:r>
      <w:r w:rsidR="00FB6E20" w:rsidRPr="00FD4AAC">
        <w:rPr>
          <w:rFonts w:ascii="Liberation Serif" w:hAnsi="Liberation Serif" w:cs="Times New Roman"/>
          <w:sz w:val="24"/>
          <w:szCs w:val="24"/>
        </w:rPr>
        <w:t>,</w:t>
      </w:r>
    </w:p>
    <w:p w14:paraId="0785F94B" w14:textId="1D20D30C" w:rsidR="00D358C4" w:rsidRPr="00FD4AAC" w:rsidRDefault="00D358C4" w:rsidP="00E81CA3">
      <w:pPr>
        <w:pStyle w:val="Odlomakpopisa"/>
        <w:numPr>
          <w:ilvl w:val="0"/>
          <w:numId w:val="93"/>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duže od 12 sati isplaćuje se puna dnevnica.</w:t>
      </w:r>
    </w:p>
    <w:p w14:paraId="6E8E353B" w14:textId="36CDE35C" w:rsidR="00777B0C" w:rsidRPr="00FD4AAC" w:rsidRDefault="00777B0C"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87.</w:t>
      </w:r>
    </w:p>
    <w:p w14:paraId="4CB2931E" w14:textId="77777777" w:rsidR="00A973A4" w:rsidRPr="00FD4AAC" w:rsidRDefault="00777B0C" w:rsidP="00E81CA3">
      <w:pPr>
        <w:pStyle w:val="Odlomakpopisa"/>
        <w:numPr>
          <w:ilvl w:val="0"/>
          <w:numId w:val="94"/>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ima pravo na isplatu jubilarne nagrade za neprekinuti radni staž u Vrtić</w:t>
      </w:r>
      <w:r w:rsidR="00A973A4" w:rsidRPr="00FD4AAC">
        <w:rPr>
          <w:rFonts w:ascii="Liberation Serif" w:hAnsi="Liberation Serif" w:cs="Times New Roman"/>
          <w:sz w:val="24"/>
          <w:szCs w:val="24"/>
        </w:rPr>
        <w:t>u.</w:t>
      </w:r>
    </w:p>
    <w:p w14:paraId="0E295BB6" w14:textId="10CC78FC" w:rsidR="00C315FF" w:rsidRPr="00FD4AAC" w:rsidRDefault="00777B0C" w:rsidP="00E81CA3">
      <w:pPr>
        <w:pStyle w:val="Odlomakpopisa"/>
        <w:numPr>
          <w:ilvl w:val="0"/>
          <w:numId w:val="94"/>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Pod neprekinutim radnim stažem smatra se svaki prekid između sklopljenih ugovora o radu koji je manji od dva mjeseca.</w:t>
      </w:r>
    </w:p>
    <w:p w14:paraId="0F4A10E6" w14:textId="7662562E" w:rsidR="00A973A4" w:rsidRPr="00FD4AAC" w:rsidRDefault="00A973A4" w:rsidP="00E81CA3">
      <w:pPr>
        <w:pStyle w:val="Odlomakpopisa"/>
        <w:numPr>
          <w:ilvl w:val="0"/>
          <w:numId w:val="94"/>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w:t>
      </w:r>
      <w:r w:rsidR="0003239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isplati i visini nagrade</w:t>
      </w:r>
      <w:r w:rsidR="00032390" w:rsidRPr="00FD4AAC">
        <w:rPr>
          <w:rFonts w:ascii="Liberation Serif" w:hAnsi="Liberation Serif" w:cs="Times New Roman"/>
          <w:sz w:val="24"/>
          <w:szCs w:val="24"/>
        </w:rPr>
        <w:t xml:space="preserve"> iz stavka 1. ovog članka, </w:t>
      </w:r>
      <w:r w:rsidRPr="00FD4AAC">
        <w:rPr>
          <w:rFonts w:ascii="Liberation Serif" w:hAnsi="Liberation Serif" w:cs="Times New Roman"/>
          <w:sz w:val="24"/>
          <w:szCs w:val="24"/>
        </w:rPr>
        <w:t>odlučuje ravnatelj odlukom, sukladno financijskim</w:t>
      </w:r>
      <w:r w:rsidR="0003239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mogućnostima i usvojenom financijskom planu.</w:t>
      </w:r>
    </w:p>
    <w:p w14:paraId="35912C5B" w14:textId="3893B1A0" w:rsidR="00D235AA" w:rsidRPr="00FD4AAC" w:rsidRDefault="00D235AA" w:rsidP="00E81CA3">
      <w:pPr>
        <w:pStyle w:val="Odlomakpopisa"/>
        <w:numPr>
          <w:ilvl w:val="0"/>
          <w:numId w:val="94"/>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Visina neto iznosa nagrade iz stavka 1. ovog članka određuje se sukladno Pravilniku o porezu na dohodak.</w:t>
      </w:r>
    </w:p>
    <w:p w14:paraId="64AA0EBE" w14:textId="733545A3" w:rsidR="00032390" w:rsidRPr="00FD4AAC" w:rsidRDefault="00032390" w:rsidP="00E81CA3">
      <w:pPr>
        <w:tabs>
          <w:tab w:val="left" w:pos="7356"/>
        </w:tabs>
        <w:spacing w:line="240" w:lineRule="auto"/>
        <w:ind w:left="360"/>
        <w:jc w:val="center"/>
        <w:rPr>
          <w:rFonts w:ascii="Liberation Serif" w:hAnsi="Liberation Serif" w:cs="Times New Roman"/>
          <w:sz w:val="24"/>
          <w:szCs w:val="24"/>
        </w:rPr>
      </w:pPr>
      <w:r w:rsidRPr="00FD4AAC">
        <w:rPr>
          <w:rFonts w:ascii="Liberation Serif" w:hAnsi="Liberation Serif" w:cs="Times New Roman"/>
          <w:sz w:val="24"/>
          <w:szCs w:val="24"/>
        </w:rPr>
        <w:t>Članak 88.</w:t>
      </w:r>
    </w:p>
    <w:p w14:paraId="5DBD7905" w14:textId="7B2B4C49" w:rsidR="00032390" w:rsidRPr="00FD4AAC" w:rsidRDefault="00032390" w:rsidP="00E81CA3">
      <w:pPr>
        <w:pStyle w:val="Odlomakpopisa"/>
        <w:numPr>
          <w:ilvl w:val="0"/>
          <w:numId w:val="95"/>
        </w:numPr>
        <w:spacing w:line="240" w:lineRule="auto"/>
        <w:rPr>
          <w:rFonts w:ascii="Liberation Serif" w:hAnsi="Liberation Serif" w:cs="Times New Roman"/>
          <w:sz w:val="24"/>
          <w:szCs w:val="24"/>
        </w:rPr>
      </w:pPr>
      <w:r w:rsidRPr="00FD4AAC">
        <w:rPr>
          <w:rFonts w:ascii="Liberation Serif" w:hAnsi="Liberation Serif" w:cs="Times New Roman"/>
          <w:sz w:val="24"/>
          <w:szCs w:val="24"/>
        </w:rPr>
        <w:t xml:space="preserve">Radnik ima pravo na prigodne nagrade (božićnica, </w:t>
      </w:r>
      <w:proofErr w:type="spellStart"/>
      <w:r w:rsidRPr="00FD4AAC">
        <w:rPr>
          <w:rFonts w:ascii="Liberation Serif" w:hAnsi="Liberation Serif" w:cs="Times New Roman"/>
          <w:sz w:val="24"/>
          <w:szCs w:val="24"/>
        </w:rPr>
        <w:t>uskrsnica</w:t>
      </w:r>
      <w:proofErr w:type="spellEnd"/>
      <w:r w:rsidRPr="00FD4AAC">
        <w:rPr>
          <w:rFonts w:ascii="Liberation Serif" w:hAnsi="Liberation Serif" w:cs="Times New Roman"/>
          <w:sz w:val="24"/>
          <w:szCs w:val="24"/>
        </w:rPr>
        <w:t>), dar djetetu do 15 godina starosti te novčane nagrade za radne rezultate.</w:t>
      </w:r>
    </w:p>
    <w:p w14:paraId="5FB39BB7" w14:textId="5BCAF71E" w:rsidR="00032390" w:rsidRPr="00FD4AAC" w:rsidRDefault="00032390" w:rsidP="00E81CA3">
      <w:pPr>
        <w:pStyle w:val="Odlomakpopisa"/>
        <w:numPr>
          <w:ilvl w:val="0"/>
          <w:numId w:val="95"/>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 isplati i visini nagrada iz stavka 1. ovog članka, odlučuje ravnatelj odlukom, sukladno financijskim mogućnostima</w:t>
      </w:r>
      <w:r w:rsidR="00EB5DA6"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usvojenom financijskom planu</w:t>
      </w:r>
      <w:r w:rsidR="00EB5DA6" w:rsidRPr="00FD4AAC">
        <w:rPr>
          <w:rFonts w:ascii="Liberation Serif" w:hAnsi="Liberation Serif" w:cs="Times New Roman"/>
          <w:sz w:val="24"/>
          <w:szCs w:val="24"/>
        </w:rPr>
        <w:t xml:space="preserve"> i Pravilnikom o porezu na dohodak.</w:t>
      </w:r>
    </w:p>
    <w:p w14:paraId="7426B6CD" w14:textId="197E18EA" w:rsidR="00C315FF" w:rsidRPr="00FD4AAC" w:rsidRDefault="00C315FF" w:rsidP="00E81CA3">
      <w:pPr>
        <w:tabs>
          <w:tab w:val="left" w:pos="7356"/>
        </w:tabs>
        <w:spacing w:line="240" w:lineRule="auto"/>
        <w:rPr>
          <w:rFonts w:ascii="Liberation Serif" w:hAnsi="Liberation Serif" w:cs="Times New Roman"/>
          <w:b/>
          <w:bCs/>
          <w:sz w:val="24"/>
          <w:szCs w:val="24"/>
        </w:rPr>
      </w:pPr>
      <w:r w:rsidRPr="00FD4AAC">
        <w:rPr>
          <w:rFonts w:ascii="Liberation Serif" w:hAnsi="Liberation Serif" w:cs="Times New Roman"/>
          <w:b/>
          <w:bCs/>
          <w:sz w:val="24"/>
          <w:szCs w:val="24"/>
        </w:rPr>
        <w:lastRenderedPageBreak/>
        <w:t>PRESTANAK RADNOG ODNOSA</w:t>
      </w:r>
    </w:p>
    <w:p w14:paraId="1658D213" w14:textId="1C24AD82" w:rsidR="00C315FF" w:rsidRPr="00FD4AAC" w:rsidRDefault="00587AA0"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89.</w:t>
      </w:r>
    </w:p>
    <w:p w14:paraId="3F712253" w14:textId="439C3840" w:rsidR="00A826B4" w:rsidRPr="00FD4AAC" w:rsidRDefault="00587AA0" w:rsidP="00E81CA3">
      <w:pPr>
        <w:pStyle w:val="Odlomakpopisa"/>
        <w:numPr>
          <w:ilvl w:val="0"/>
          <w:numId w:val="96"/>
        </w:numPr>
        <w:tabs>
          <w:tab w:val="left" w:pos="7356"/>
        </w:tabs>
        <w:spacing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Sporazum radnika i vrtića o prestanku ugovora o radu mora biti sklopljen u pisanom obliku.</w:t>
      </w:r>
    </w:p>
    <w:p w14:paraId="4918EAE5" w14:textId="5200DFDF" w:rsidR="00587AA0" w:rsidRPr="00FD4AAC" w:rsidRDefault="00587AA0"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90</w:t>
      </w:r>
      <w:r w:rsidR="00D235AA" w:rsidRPr="00FD4AAC">
        <w:rPr>
          <w:rFonts w:ascii="Liberation Serif" w:hAnsi="Liberation Serif" w:cs="Times New Roman"/>
          <w:sz w:val="24"/>
          <w:szCs w:val="24"/>
        </w:rPr>
        <w:t>.</w:t>
      </w:r>
    </w:p>
    <w:p w14:paraId="5DB8BCFD" w14:textId="54EB5FC0" w:rsidR="00587AA0" w:rsidRPr="00FD4AAC" w:rsidRDefault="00587AA0" w:rsidP="00E81CA3">
      <w:pPr>
        <w:pStyle w:val="Odlomakpopisa"/>
        <w:numPr>
          <w:ilvl w:val="0"/>
          <w:numId w:val="97"/>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Radniku vrtića kojem se tijekom radnog staža u dječjem vrtiću naruši psihofizičko stanje do te mjere da bitno smanjuje njegovu radnu sposobnost upućuje se na liječnički pregled. </w:t>
      </w:r>
    </w:p>
    <w:p w14:paraId="3108FBA6" w14:textId="77777777" w:rsidR="00D235AA" w:rsidRPr="00FD4AAC" w:rsidRDefault="00587AA0" w:rsidP="00E81CA3">
      <w:pPr>
        <w:pStyle w:val="Odlomakpopisa"/>
        <w:numPr>
          <w:ilvl w:val="0"/>
          <w:numId w:val="97"/>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Odluku o upućivanju na liječnički pregled donosi upravno vijeće na prijedlog ravnatelja. </w:t>
      </w:r>
    </w:p>
    <w:p w14:paraId="4A4818B4" w14:textId="77777777" w:rsidR="00D235AA" w:rsidRPr="00FD4AAC" w:rsidRDefault="00587AA0" w:rsidP="00E81CA3">
      <w:pPr>
        <w:pStyle w:val="Odlomakpopisa"/>
        <w:numPr>
          <w:ilvl w:val="0"/>
          <w:numId w:val="97"/>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Radniku vrtića koji odbije izvršiti odluku </w:t>
      </w:r>
      <w:r w:rsidR="00D235AA" w:rsidRPr="00FD4AAC">
        <w:rPr>
          <w:rFonts w:ascii="Liberation Serif" w:hAnsi="Liberation Serif" w:cs="Times New Roman"/>
          <w:sz w:val="24"/>
          <w:szCs w:val="24"/>
        </w:rPr>
        <w:t>iz stavka 2. ovog članka</w:t>
      </w:r>
      <w:r w:rsidRPr="00FD4AAC">
        <w:rPr>
          <w:rFonts w:ascii="Liberation Serif" w:hAnsi="Liberation Serif" w:cs="Times New Roman"/>
          <w:sz w:val="24"/>
          <w:szCs w:val="24"/>
        </w:rPr>
        <w:t xml:space="preserve"> prestaje radni odnos u dječjem vrtiću izvanrednim otkazom ugovora o radu. </w:t>
      </w:r>
    </w:p>
    <w:p w14:paraId="1553D3E3" w14:textId="1E270F98" w:rsidR="00D235AA" w:rsidRPr="00FD4AAC" w:rsidRDefault="001C532F" w:rsidP="00E81CA3">
      <w:pPr>
        <w:pStyle w:val="Odlomakpopisa"/>
        <w:numPr>
          <w:ilvl w:val="0"/>
          <w:numId w:val="97"/>
        </w:numPr>
        <w:tabs>
          <w:tab w:val="left" w:pos="7356"/>
        </w:tabs>
        <w:spacing w:line="240" w:lineRule="auto"/>
        <w:jc w:val="both"/>
        <w:rPr>
          <w:rFonts w:ascii="Liberation Serif" w:hAnsi="Liberation Serif" w:cs="Times New Roman"/>
          <w:sz w:val="24"/>
          <w:szCs w:val="24"/>
        </w:rPr>
      </w:pPr>
      <w:r w:rsidRPr="001C532F">
        <w:rPr>
          <w:rFonts w:ascii="Liberation Serif" w:hAnsi="Liberation Serif" w:cs="Times New Roman"/>
          <w:sz w:val="24"/>
          <w:szCs w:val="24"/>
        </w:rPr>
        <w:t>Ako se stručnim nalazom nadležne zdravstvene ustanove, odnosno ordinacije medicine rada potvrdi da je radna sposobnost odgojno-obrazovnog radnika ili ostalih radnika bitno narušena, otkazat će mu se ugovor o radu i istodobno, ako postoji mogućnost, predložiti sklapanje ugovora pod izmijenjenim uvjetima (otkaz s ponudom izmijenjenog ugovora), i to za obavljanje poslova za koje je radno sposoban, a koji moraju, što je više moguće, odgovarati poslovima na kojima je radnik prethodno radio</w:t>
      </w:r>
      <w:r w:rsidR="00587AA0" w:rsidRPr="00FD4AAC">
        <w:rPr>
          <w:rFonts w:ascii="Liberation Serif" w:hAnsi="Liberation Serif" w:cs="Times New Roman"/>
          <w:sz w:val="24"/>
          <w:szCs w:val="24"/>
        </w:rPr>
        <w:t>.</w:t>
      </w:r>
    </w:p>
    <w:p w14:paraId="2D57FF46" w14:textId="70CCCAFE" w:rsidR="00587AA0" w:rsidRPr="00FD4AAC" w:rsidRDefault="00587AA0"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91.</w:t>
      </w:r>
    </w:p>
    <w:p w14:paraId="03436A3B" w14:textId="4C4F0D22" w:rsidR="00D235AA" w:rsidRPr="00FD4AAC" w:rsidRDefault="00587AA0" w:rsidP="00E81CA3">
      <w:pPr>
        <w:pStyle w:val="Odlomakpopisa"/>
        <w:numPr>
          <w:ilvl w:val="0"/>
          <w:numId w:val="98"/>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Odgojitelju i stručnom suradniku prestaje radni odnos:</w:t>
      </w:r>
    </w:p>
    <w:p w14:paraId="23E8E6A4" w14:textId="724F0015" w:rsidR="00587AA0" w:rsidRPr="00FD4AAC" w:rsidRDefault="00D235AA" w:rsidP="00E81CA3">
      <w:pPr>
        <w:pStyle w:val="Odlomakpopisa"/>
        <w:numPr>
          <w:ilvl w:val="0"/>
          <w:numId w:val="99"/>
        </w:numPr>
        <w:tabs>
          <w:tab w:val="left" w:pos="7356"/>
        </w:tabs>
        <w:spacing w:line="240" w:lineRule="auto"/>
        <w:ind w:left="1276"/>
        <w:jc w:val="both"/>
        <w:rPr>
          <w:rFonts w:ascii="Liberation Serif" w:hAnsi="Liberation Serif" w:cs="Times New Roman"/>
          <w:color w:val="FF0000"/>
          <w:sz w:val="24"/>
          <w:szCs w:val="24"/>
        </w:rPr>
      </w:pPr>
      <w:r w:rsidRPr="00FD4AAC">
        <w:rPr>
          <w:rFonts w:ascii="Liberation Serif" w:hAnsi="Liberation Serif" w:cs="Times New Roman"/>
          <w:sz w:val="24"/>
          <w:szCs w:val="24"/>
        </w:rPr>
        <w:t xml:space="preserve">ako </w:t>
      </w:r>
      <w:r w:rsidR="000A09DE" w:rsidRPr="00FD4AAC">
        <w:rPr>
          <w:rFonts w:ascii="Liberation Serif" w:hAnsi="Liberation Serif" w:cs="Times New Roman"/>
          <w:sz w:val="24"/>
          <w:szCs w:val="24"/>
        </w:rPr>
        <w:t>upravno vijeće utvrdi</w:t>
      </w:r>
      <w:r w:rsidR="003E7BDC" w:rsidRPr="00FD4AAC">
        <w:rPr>
          <w:rFonts w:ascii="Liberation Serif" w:hAnsi="Liberation Serif" w:cs="Times New Roman"/>
          <w:sz w:val="24"/>
          <w:szCs w:val="24"/>
        </w:rPr>
        <w:t xml:space="preserve"> da odgojitelj</w:t>
      </w:r>
      <w:r w:rsidR="00ED30C6" w:rsidRPr="00FD4AAC">
        <w:rPr>
          <w:rFonts w:ascii="Liberation Serif" w:hAnsi="Liberation Serif" w:cs="Times New Roman"/>
          <w:sz w:val="24"/>
          <w:szCs w:val="24"/>
        </w:rPr>
        <w:t xml:space="preserve"> i stručni suradnik ne ostvaruju odgojno-obrazovni program sukladno zakonu i propisu </w:t>
      </w:r>
      <w:r w:rsidR="00313C03" w:rsidRPr="00FD4AAC">
        <w:rPr>
          <w:rFonts w:ascii="Liberation Serif" w:hAnsi="Liberation Serif" w:cs="Times New Roman"/>
          <w:sz w:val="24"/>
          <w:szCs w:val="24"/>
        </w:rPr>
        <w:t>donesenom na temelju zakona,</w:t>
      </w:r>
    </w:p>
    <w:p w14:paraId="66224A0F" w14:textId="2051F572" w:rsidR="00313C03" w:rsidRPr="00FD4AAC" w:rsidRDefault="00313C03" w:rsidP="00E81CA3">
      <w:pPr>
        <w:pStyle w:val="Odlomakpopisa"/>
        <w:numPr>
          <w:ilvl w:val="0"/>
          <w:numId w:val="99"/>
        </w:numPr>
        <w:tabs>
          <w:tab w:val="left" w:pos="7356"/>
        </w:tabs>
        <w:spacing w:line="240" w:lineRule="auto"/>
        <w:ind w:left="1276"/>
        <w:jc w:val="both"/>
        <w:rPr>
          <w:rFonts w:ascii="Liberation Serif" w:hAnsi="Liberation Serif" w:cs="Times New Roman"/>
          <w:color w:val="FF0000"/>
          <w:sz w:val="24"/>
          <w:szCs w:val="24"/>
        </w:rPr>
      </w:pPr>
      <w:r w:rsidRPr="00FD4AAC">
        <w:rPr>
          <w:rFonts w:ascii="Liberation Serif" w:hAnsi="Liberation Serif" w:cs="Times New Roman"/>
          <w:sz w:val="24"/>
          <w:szCs w:val="24"/>
        </w:rPr>
        <w:t>ako ne položi stručni ispit u propisanom roku,</w:t>
      </w:r>
    </w:p>
    <w:p w14:paraId="0F132B30" w14:textId="5BAE354F" w:rsidR="00313C03" w:rsidRPr="00FD4AAC" w:rsidRDefault="00313C03" w:rsidP="00E81CA3">
      <w:pPr>
        <w:pStyle w:val="Odlomakpopisa"/>
        <w:numPr>
          <w:ilvl w:val="0"/>
          <w:numId w:val="99"/>
        </w:numPr>
        <w:tabs>
          <w:tab w:val="left" w:pos="7356"/>
        </w:tabs>
        <w:spacing w:line="240" w:lineRule="auto"/>
        <w:ind w:left="1276"/>
        <w:jc w:val="both"/>
        <w:rPr>
          <w:rFonts w:ascii="Liberation Serif" w:hAnsi="Liberation Serif" w:cs="Times New Roman"/>
          <w:color w:val="FF0000"/>
          <w:sz w:val="24"/>
          <w:szCs w:val="24"/>
        </w:rPr>
      </w:pPr>
      <w:r w:rsidRPr="00FD4AAC">
        <w:rPr>
          <w:rFonts w:ascii="Liberation Serif" w:hAnsi="Liberation Serif" w:cs="Times New Roman"/>
          <w:sz w:val="24"/>
          <w:szCs w:val="24"/>
        </w:rPr>
        <w:t xml:space="preserve">i u drugim slučajevima </w:t>
      </w:r>
      <w:r w:rsidR="00B744E5" w:rsidRPr="00FD4AAC">
        <w:rPr>
          <w:rFonts w:ascii="Liberation Serif" w:hAnsi="Liberation Serif" w:cs="Times New Roman"/>
          <w:sz w:val="24"/>
          <w:szCs w:val="24"/>
        </w:rPr>
        <w:t>utvrđenim ovim Pravilnikom i Zakonom o radu.</w:t>
      </w:r>
    </w:p>
    <w:p w14:paraId="72954CBC" w14:textId="77777777" w:rsidR="00FD4AAC" w:rsidRDefault="00FD4AAC" w:rsidP="00E81CA3">
      <w:pPr>
        <w:tabs>
          <w:tab w:val="left" w:pos="7356"/>
        </w:tabs>
        <w:spacing w:line="240" w:lineRule="auto"/>
        <w:jc w:val="both"/>
        <w:rPr>
          <w:rFonts w:ascii="Liberation Serif" w:hAnsi="Liberation Serif" w:cs="Times New Roman"/>
          <w:b/>
          <w:bCs/>
          <w:sz w:val="24"/>
          <w:szCs w:val="24"/>
        </w:rPr>
      </w:pPr>
    </w:p>
    <w:p w14:paraId="671135B1" w14:textId="44E3CF52" w:rsidR="00587AA0" w:rsidRPr="00FD4AAC" w:rsidRDefault="00587AA0" w:rsidP="00E81CA3">
      <w:pPr>
        <w:tabs>
          <w:tab w:val="left" w:pos="7356"/>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OTKAZ</w:t>
      </w:r>
    </w:p>
    <w:p w14:paraId="1A45B419" w14:textId="4FC0D4D6" w:rsidR="00587AA0" w:rsidRPr="00FD4AAC" w:rsidRDefault="00587AA0"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92.</w:t>
      </w:r>
    </w:p>
    <w:p w14:paraId="7F1AF307" w14:textId="26F58E50" w:rsidR="00587AA0" w:rsidRPr="00FD4AAC" w:rsidRDefault="00587AA0" w:rsidP="00E81CA3">
      <w:pPr>
        <w:pStyle w:val="Odlomakpopisa"/>
        <w:numPr>
          <w:ilvl w:val="0"/>
          <w:numId w:val="100"/>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 o radu mogu otkazati obje ugovorne strane.</w:t>
      </w:r>
    </w:p>
    <w:p w14:paraId="47EA4C7A" w14:textId="14FED2FB" w:rsidR="00587AA0" w:rsidRPr="00FD4AAC" w:rsidRDefault="00587AA0" w:rsidP="00E81CA3">
      <w:pPr>
        <w:pStyle w:val="Odlomakpopisa"/>
        <w:numPr>
          <w:ilvl w:val="0"/>
          <w:numId w:val="100"/>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Otkaz ugovora o radu može biti redoviti i izvanredni.</w:t>
      </w:r>
    </w:p>
    <w:p w14:paraId="075609E8" w14:textId="77777777" w:rsidR="00385DF3" w:rsidRPr="00FD4AAC" w:rsidRDefault="00385DF3" w:rsidP="00E81CA3">
      <w:pPr>
        <w:tabs>
          <w:tab w:val="left" w:pos="7356"/>
        </w:tabs>
        <w:spacing w:line="240" w:lineRule="auto"/>
        <w:jc w:val="both"/>
        <w:rPr>
          <w:rFonts w:ascii="Liberation Serif" w:hAnsi="Liberation Serif" w:cs="Times New Roman"/>
          <w:color w:val="FF0000"/>
          <w:sz w:val="24"/>
          <w:szCs w:val="24"/>
        </w:rPr>
      </w:pPr>
    </w:p>
    <w:p w14:paraId="0284C4C2" w14:textId="0C6B9DA5" w:rsidR="00587AA0" w:rsidRPr="00FD4AAC" w:rsidRDefault="00587AA0"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93.</w:t>
      </w:r>
    </w:p>
    <w:p w14:paraId="663D8672" w14:textId="1110D379" w:rsidR="00587AA0" w:rsidRPr="00FD4AAC" w:rsidRDefault="00587AA0" w:rsidP="00E81CA3">
      <w:pPr>
        <w:pStyle w:val="Odlomakpopisa"/>
        <w:numPr>
          <w:ilvl w:val="0"/>
          <w:numId w:val="10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Radnik može redovito otkazati ugovor o radu uz propisani ili ugovoreni otkazni rok, ne</w:t>
      </w:r>
      <w:r w:rsidR="00F85E32"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navodeći razloge za otkaz.</w:t>
      </w:r>
    </w:p>
    <w:p w14:paraId="5CD8095C" w14:textId="35735F8D" w:rsidR="00587AA0" w:rsidRPr="00FD4AAC" w:rsidRDefault="00587AA0" w:rsidP="00E81CA3">
      <w:pPr>
        <w:pStyle w:val="Odlomakpopisa"/>
        <w:numPr>
          <w:ilvl w:val="0"/>
          <w:numId w:val="10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slučaju izvanrednog otkaza ugovora o radu, radnik je obvezan dokazati postojanje</w:t>
      </w:r>
      <w:r w:rsidR="008D584E"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opravdanog razloga za otkaz.</w:t>
      </w:r>
    </w:p>
    <w:p w14:paraId="389D240F" w14:textId="77777777" w:rsidR="00A826B4" w:rsidRPr="00FD4AAC" w:rsidRDefault="00A826B4" w:rsidP="00E81CA3">
      <w:pPr>
        <w:tabs>
          <w:tab w:val="left" w:pos="7356"/>
        </w:tabs>
        <w:spacing w:line="240" w:lineRule="auto"/>
        <w:jc w:val="both"/>
        <w:rPr>
          <w:rFonts w:ascii="Liberation Serif" w:hAnsi="Liberation Serif" w:cs="Times New Roman"/>
          <w:color w:val="FF0000"/>
          <w:sz w:val="24"/>
          <w:szCs w:val="24"/>
        </w:rPr>
      </w:pPr>
    </w:p>
    <w:p w14:paraId="4DA8D991" w14:textId="011D1F0E" w:rsidR="00587AA0" w:rsidRPr="00FD4AAC" w:rsidRDefault="00587AA0" w:rsidP="00E81CA3">
      <w:pPr>
        <w:tabs>
          <w:tab w:val="left" w:pos="7356"/>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REDOVITI OTKAZ</w:t>
      </w:r>
    </w:p>
    <w:p w14:paraId="5A28911D" w14:textId="4744ABCD" w:rsidR="00587AA0" w:rsidRPr="00FD4AAC" w:rsidRDefault="00587AA0"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94.</w:t>
      </w:r>
    </w:p>
    <w:p w14:paraId="65C91D4D" w14:textId="26DFCE5C" w:rsidR="00587AA0" w:rsidRPr="00FD4AAC" w:rsidRDefault="00587AA0" w:rsidP="00E81CA3">
      <w:pPr>
        <w:pStyle w:val="Odlomakpopisa"/>
        <w:numPr>
          <w:ilvl w:val="0"/>
          <w:numId w:val="102"/>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Vrtić može redovito otkazati ugovor o radu uz propisani ili ugovoreni otkazni rok u slučaju:</w:t>
      </w:r>
    </w:p>
    <w:p w14:paraId="5EFDF728" w14:textId="77777777" w:rsidR="008D584E" w:rsidRPr="00FD4AAC" w:rsidRDefault="00587AA0" w:rsidP="00E81CA3">
      <w:pPr>
        <w:pStyle w:val="Odlomakpopisa"/>
        <w:numPr>
          <w:ilvl w:val="0"/>
          <w:numId w:val="103"/>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lastRenderedPageBreak/>
        <w:t>prestanka potrebe za obavljanje određenog posla zbog gospodarskih, tehničkih ili</w:t>
      </w:r>
      <w:r w:rsidR="008D584E"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organizacijskih razloga (poslovno uvjetovani otkaz)</w:t>
      </w:r>
    </w:p>
    <w:p w14:paraId="1E8EE728" w14:textId="77777777" w:rsidR="008D584E" w:rsidRPr="00FD4AAC" w:rsidRDefault="00587AA0" w:rsidP="00E81CA3">
      <w:pPr>
        <w:pStyle w:val="Odlomakpopisa"/>
        <w:numPr>
          <w:ilvl w:val="0"/>
          <w:numId w:val="103"/>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ako radnik nije u mogućnosti uredno izvršavati svoje obveze iz radnog odnosa zbog određenih trajnih osobina ili sposobnosti (osobno uvjetovani otkaz)</w:t>
      </w:r>
    </w:p>
    <w:p w14:paraId="0EACCB5C" w14:textId="4DAA6FC6" w:rsidR="00587AA0" w:rsidRPr="00FD4AAC" w:rsidRDefault="00587AA0" w:rsidP="00E81CA3">
      <w:pPr>
        <w:pStyle w:val="Odlomakpopisa"/>
        <w:numPr>
          <w:ilvl w:val="0"/>
          <w:numId w:val="103"/>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 xml:space="preserve">ako radnik krši obveze iz radnog odnosa (otkaz uvjetovan skrivljenim ponašanjem radnika). </w:t>
      </w:r>
    </w:p>
    <w:p w14:paraId="16023887" w14:textId="573834DA" w:rsidR="00587AA0" w:rsidRPr="00FD4AAC" w:rsidRDefault="00587AA0" w:rsidP="00E81CA3">
      <w:pPr>
        <w:tabs>
          <w:tab w:val="left" w:pos="7356"/>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 xml:space="preserve">Povrede radnih obaveza i osobito teške povrede radnih obveza </w:t>
      </w:r>
    </w:p>
    <w:p w14:paraId="6E3F5E0B" w14:textId="6EC7DD35" w:rsidR="00587AA0" w:rsidRPr="00FD4AAC" w:rsidRDefault="00587AA0"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95.</w:t>
      </w:r>
    </w:p>
    <w:p w14:paraId="5ABC4C5F" w14:textId="77777777" w:rsidR="00D27577" w:rsidRPr="00FD4AAC" w:rsidRDefault="00587AA0" w:rsidP="00E81CA3">
      <w:pPr>
        <w:pStyle w:val="Odlomakpopisa"/>
        <w:numPr>
          <w:ilvl w:val="0"/>
          <w:numId w:val="104"/>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slučaju neizvršavanja obveza i/ili zanemarivanja svojih dužnosti koje proizlaze iz opisa</w:t>
      </w:r>
      <w:r w:rsidR="0034711D"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posla, sigurnosnih protokola postupanja i naloga ravnatelja, radnik sklapanjem ugovora o radu daje izričit pristanak da mu se može odrediti smanjenje plaće za 10%, a o čemu ravnatelj donosi obrazloženu odluku.</w:t>
      </w:r>
    </w:p>
    <w:p w14:paraId="6FD9ABBB" w14:textId="64E25AA5" w:rsidR="00587AA0" w:rsidRPr="00FD4AAC" w:rsidRDefault="00587AA0" w:rsidP="00E81CA3">
      <w:pPr>
        <w:pStyle w:val="Odlomakpopisa"/>
        <w:numPr>
          <w:ilvl w:val="0"/>
          <w:numId w:val="104"/>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Osobito teškim povredama obveza iz radnog odnosa, zbog kojih vrtić može otkazati ugovor o radu, smatraju se naročito ove povrede obveza iz radnog odnosa:</w:t>
      </w:r>
    </w:p>
    <w:p w14:paraId="2F3202C1"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neizvršavanje, nesavjesno, nepravovremeno ili nemarno izvršavanje obveza iz radnog</w:t>
      </w:r>
      <w:r w:rsidR="00D2757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odnosa,</w:t>
      </w:r>
    </w:p>
    <w:p w14:paraId="776F6610"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uznemiravanje i spolno uznemiravanje,</w:t>
      </w:r>
    </w:p>
    <w:p w14:paraId="5BDACAD0"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nezakonito raspolaganje sredstvima,</w:t>
      </w:r>
    </w:p>
    <w:p w14:paraId="295919BF"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nesvrsishodno i neodgovorno korištenje imovine Vrtića,</w:t>
      </w:r>
    </w:p>
    <w:p w14:paraId="4D7D7383"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povreda propisa o zaštiti od požara, eksplozije, elementarnih nepogoda i od štetnog djelovanja otrovnih i drugih opasnih tvari,</w:t>
      </w:r>
    </w:p>
    <w:p w14:paraId="3440C4E7"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zloupotreba položaja ili prekoračenje danog ovlaštenja,</w:t>
      </w:r>
    </w:p>
    <w:p w14:paraId="76CD01C7"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odavanje poslovne, službene ili druge tajne koju je radnik saznao na radu ili u svezi s radom,</w:t>
      </w:r>
    </w:p>
    <w:p w14:paraId="04F4EE9F"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zloupotreba prava korištenja bolovanja,</w:t>
      </w:r>
    </w:p>
    <w:p w14:paraId="210C4C9B"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povreda propisa i nepoduzimanje mjera radi zaštite radnika, zaštite sredstava rada i</w:t>
      </w:r>
      <w:r w:rsidR="00D2757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životne okoline,</w:t>
      </w:r>
    </w:p>
    <w:p w14:paraId="26B0D0FF"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povreda propisa o obrani i zaštiti,</w:t>
      </w:r>
    </w:p>
    <w:p w14:paraId="65D625BE"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ometanje drugog radnika u radu,</w:t>
      </w:r>
    </w:p>
    <w:p w14:paraId="6A01A092"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nezakonito otuđenje imovine vrtića,</w:t>
      </w:r>
    </w:p>
    <w:p w14:paraId="726FAB8E"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neovlaštena posluga sredstvima koja su dana radnicima za izvršavanje njihovih poslova,</w:t>
      </w:r>
    </w:p>
    <w:p w14:paraId="2D48534C"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dolazak na rad pod utjecajem alkohola ili drugog omamljujućeg sredstva ili uzimanje</w:t>
      </w:r>
      <w:r w:rsidR="00D27577"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alkohola odnosno drugog omamljujućeg sredstva tijekom radnog vremena,</w:t>
      </w:r>
    </w:p>
    <w:p w14:paraId="299D327E"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izazivanje nereda ili tuče u prostorijama vrtića,</w:t>
      </w:r>
    </w:p>
    <w:p w14:paraId="6FCA8400"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neopravdano izostajanje s posla,</w:t>
      </w:r>
    </w:p>
    <w:p w14:paraId="284F9CF5"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protupravno pribavljanje materijalne koristi na štetu Vrtića,</w:t>
      </w:r>
    </w:p>
    <w:p w14:paraId="6E95E37B"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kazneno djelo izvršeno na radu ili u svezi s radom,</w:t>
      </w:r>
    </w:p>
    <w:p w14:paraId="597830FA" w14:textId="77777777" w:rsidR="00D27577"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neizvršavanje zakonskih, ugovornih ili drugih obaveza zbog kojih je prijetilo nastupanje ili je nastupila materijalna ili druga šteta za Vrtić,</w:t>
      </w:r>
    </w:p>
    <w:p w14:paraId="4EAABDE8"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nedopušten ulazak u poslovne prostorije Vrtića,</w:t>
      </w:r>
    </w:p>
    <w:p w14:paraId="50FC0EC1"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obavljanje rada kojim se konkurira Vrtiću,</w:t>
      </w:r>
    </w:p>
    <w:p w14:paraId="0558C6F3"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organiziranje ili sudjelovanje u štrajku na način protivan zakonu, kolektivnom ugovoru</w:t>
      </w:r>
      <w:r w:rsidR="00A41B28"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ili pravilniku,</w:t>
      </w:r>
    </w:p>
    <w:p w14:paraId="7011B98F"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podnošenje netočnog obračuna troškova službenog putovanja,</w:t>
      </w:r>
    </w:p>
    <w:p w14:paraId="7F5415AF"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neovlašteno korištenje opreme (hardware) ili programa (software) vrtića,</w:t>
      </w:r>
    </w:p>
    <w:p w14:paraId="29FC40CD"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nepristojno ponašanje radnika prema poslovnim partnerima ili drugim radnicima,</w:t>
      </w:r>
    </w:p>
    <w:p w14:paraId="4A15C245"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iznošenje ili prenošenje netočnih podataka o radu vrtića, čime se nanosi šteta ugledu,</w:t>
      </w:r>
    </w:p>
    <w:p w14:paraId="6CA3C3EA"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davanje netočnih podataka važnih za donošenje odluka u vrtiću,</w:t>
      </w:r>
    </w:p>
    <w:p w14:paraId="7567E349"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lastRenderedPageBreak/>
        <w:t>odbijanje odgode odnosno prekida korištenja odmora koji je u slučaju prijeke potrebe</w:t>
      </w:r>
      <w:r w:rsidR="00A41B28"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zatražio ravnatelj vrtića,</w:t>
      </w:r>
    </w:p>
    <w:p w14:paraId="1FF530B0"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neopravdano odbijanje izvršenja naređenog posla,</w:t>
      </w:r>
    </w:p>
    <w:p w14:paraId="62C8B897"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onemogućavanje ovlaštenog radnika u provođenju inventure, revizije ili drugog oblika interne kontrole,</w:t>
      </w:r>
    </w:p>
    <w:p w14:paraId="41512C32" w14:textId="77777777" w:rsidR="00A41B28"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netočno evidentiranje podataka o radu s namjerom pribavljanja sebi ili drugoj osobi</w:t>
      </w:r>
      <w:r w:rsidR="00A41B28"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protupravne imovinske koristi,</w:t>
      </w:r>
      <w:r w:rsidR="00A41B28" w:rsidRPr="00FD4AAC">
        <w:rPr>
          <w:rFonts w:ascii="Liberation Serif" w:hAnsi="Liberation Serif" w:cs="Times New Roman"/>
          <w:sz w:val="24"/>
          <w:szCs w:val="24"/>
        </w:rPr>
        <w:t>,</w:t>
      </w:r>
    </w:p>
    <w:p w14:paraId="076E1DB9" w14:textId="25F4F469" w:rsidR="00587AA0" w:rsidRPr="00FD4AAC" w:rsidRDefault="00587AA0" w:rsidP="00E81CA3">
      <w:pPr>
        <w:pStyle w:val="Odlomakpopisa"/>
        <w:numPr>
          <w:ilvl w:val="0"/>
          <w:numId w:val="105"/>
        </w:numPr>
        <w:tabs>
          <w:tab w:val="left" w:pos="7356"/>
        </w:tabs>
        <w:spacing w:line="240" w:lineRule="auto"/>
        <w:ind w:left="993"/>
        <w:jc w:val="both"/>
        <w:rPr>
          <w:rFonts w:ascii="Liberation Serif" w:hAnsi="Liberation Serif" w:cs="Times New Roman"/>
          <w:sz w:val="24"/>
          <w:szCs w:val="24"/>
        </w:rPr>
      </w:pPr>
      <w:r w:rsidRPr="00FD4AAC">
        <w:rPr>
          <w:rFonts w:ascii="Liberation Serif" w:hAnsi="Liberation Serif" w:cs="Times New Roman"/>
          <w:sz w:val="24"/>
          <w:szCs w:val="24"/>
        </w:rPr>
        <w:t>samovoljno napuštanje mjesta rada.</w:t>
      </w:r>
    </w:p>
    <w:p w14:paraId="2676F576" w14:textId="6B1F16EC" w:rsidR="00587AA0" w:rsidRPr="00FD4AAC" w:rsidRDefault="00587AA0"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96.</w:t>
      </w:r>
    </w:p>
    <w:p w14:paraId="4A5B689B" w14:textId="785E4A15" w:rsidR="00587AA0" w:rsidRPr="00FD4AAC" w:rsidRDefault="00587AA0" w:rsidP="00E81CA3">
      <w:p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(1) Ako je vrtić otkazao ugovor o radu zbog gospodarskih, tehničkih ili organizacijskih razloga,</w:t>
      </w:r>
      <w:r w:rsidR="00526BAA"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ne smije šest mjeseci na istim poslovima zaposliti drugog radnika.</w:t>
      </w:r>
    </w:p>
    <w:p w14:paraId="68A9234B" w14:textId="68B47A51" w:rsidR="00587AA0" w:rsidRPr="00FD4AAC" w:rsidRDefault="00587AA0" w:rsidP="00E81CA3">
      <w:p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(2) Ako u navedenom roku nastane potreba zapošljavanja zbog obavljanja istih poslova, vrtić</w:t>
      </w:r>
      <w:r w:rsidR="00526BAA"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je dužan ponuditi sklapanje ugovora o radu radniku kojem je otkazao iz poslovno uvjetovanih</w:t>
      </w:r>
      <w:r w:rsidR="00526BAA"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razloga.</w:t>
      </w:r>
    </w:p>
    <w:p w14:paraId="34D44EFE" w14:textId="6B920D2D" w:rsidR="00587AA0" w:rsidRPr="00FD4AAC" w:rsidRDefault="00587AA0" w:rsidP="00E81CA3">
      <w:p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(3) Pri odlučivanju o otkazu, vrtić je obvezan voditi računa o trajanju radnog odnosa, godinama života zaposlenika i obvezama uzdržavanja koje ga terete.</w:t>
      </w:r>
    </w:p>
    <w:p w14:paraId="5AF7DA2F" w14:textId="77777777" w:rsidR="00A826B4" w:rsidRPr="00FD4AAC" w:rsidRDefault="00A826B4" w:rsidP="00E81CA3">
      <w:pPr>
        <w:tabs>
          <w:tab w:val="left" w:pos="7356"/>
        </w:tabs>
        <w:spacing w:line="240" w:lineRule="auto"/>
        <w:jc w:val="both"/>
        <w:rPr>
          <w:rFonts w:ascii="Liberation Serif" w:hAnsi="Liberation Serif" w:cs="Times New Roman"/>
          <w:color w:val="FF0000"/>
          <w:sz w:val="24"/>
          <w:szCs w:val="24"/>
        </w:rPr>
      </w:pPr>
    </w:p>
    <w:p w14:paraId="4FE73E17" w14:textId="2C04BC81" w:rsidR="00587AA0" w:rsidRPr="00FD4AAC" w:rsidRDefault="00587AA0" w:rsidP="00E81CA3">
      <w:pPr>
        <w:tabs>
          <w:tab w:val="left" w:pos="7356"/>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IZVANREDNI OTKAZ</w:t>
      </w:r>
    </w:p>
    <w:p w14:paraId="7545CDB2" w14:textId="0A1437E9" w:rsidR="00587AA0" w:rsidRPr="00FD4AAC" w:rsidRDefault="00587AA0"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97.</w:t>
      </w:r>
    </w:p>
    <w:p w14:paraId="7771CDEF" w14:textId="77777777" w:rsidR="002C7740" w:rsidRPr="00FD4AAC" w:rsidRDefault="00587AA0" w:rsidP="00E81CA3">
      <w:pPr>
        <w:pStyle w:val="Odlomakpopisa"/>
        <w:numPr>
          <w:ilvl w:val="0"/>
          <w:numId w:val="106"/>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Na izvanredni otkaz ugovora o radu imaju pravo i poslodavac i radnik bez obveze poštivanja</w:t>
      </w:r>
      <w:r w:rsidR="002C7740"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ugovornog ili propisanog otkaznog roka, ako zbog osobito teške povrede obveze iz radnog odnosa ili neke druge osobito važne činjenice, uz uvažavanje svih okolnosti i interesa ugovornih strana nastavak radnog odnosa nije moguć.</w:t>
      </w:r>
    </w:p>
    <w:p w14:paraId="7D601A82" w14:textId="771FA630" w:rsidR="00587AA0" w:rsidRPr="00FD4AAC" w:rsidRDefault="00587AA0" w:rsidP="00E81CA3">
      <w:pPr>
        <w:pStyle w:val="Odlomakpopisa"/>
        <w:numPr>
          <w:ilvl w:val="0"/>
          <w:numId w:val="106"/>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Ugovor o radu može se izvanredno otkazati u roku od petnaest dana od dana saznanja za činjenicu na kojoj se izvanredni otkaz temelji, u tom slučaju stranka koja želi otkazati ugovor o radu ima pravo zahtijevati od strane koja je kriva za otkaz, naknadu štete koja je nastala neizvršavanjem ugovorom o radu preuzetih obveza.</w:t>
      </w:r>
    </w:p>
    <w:p w14:paraId="7C4A8E95" w14:textId="77777777" w:rsidR="001A5F6C" w:rsidRPr="00FD4AAC" w:rsidRDefault="001A5F6C" w:rsidP="00E81CA3">
      <w:pPr>
        <w:tabs>
          <w:tab w:val="left" w:pos="7356"/>
        </w:tabs>
        <w:spacing w:line="240" w:lineRule="auto"/>
        <w:jc w:val="both"/>
        <w:rPr>
          <w:rFonts w:ascii="Liberation Serif" w:hAnsi="Liberation Serif" w:cs="Times New Roman"/>
          <w:color w:val="FF0000"/>
          <w:sz w:val="24"/>
          <w:szCs w:val="24"/>
        </w:rPr>
      </w:pPr>
    </w:p>
    <w:p w14:paraId="7DA67300" w14:textId="77777777" w:rsidR="001A5F6C" w:rsidRPr="00FD4AAC" w:rsidRDefault="001A5F6C" w:rsidP="00E81CA3">
      <w:pPr>
        <w:tabs>
          <w:tab w:val="left" w:pos="7356"/>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ZAŠTITA PRAVA IZ RADNOG ODNOSA</w:t>
      </w:r>
    </w:p>
    <w:p w14:paraId="7596C600" w14:textId="675BFC70" w:rsidR="001A5F6C" w:rsidRPr="00FD4AAC" w:rsidRDefault="001A5F6C"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98.</w:t>
      </w:r>
    </w:p>
    <w:p w14:paraId="4E9C0D6B" w14:textId="77777777" w:rsidR="00EA0642" w:rsidRPr="00FD4AAC" w:rsidRDefault="001A5F6C" w:rsidP="00E81CA3">
      <w:pPr>
        <w:pStyle w:val="Odlomakpopisa"/>
        <w:numPr>
          <w:ilvl w:val="0"/>
          <w:numId w:val="107"/>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Radnik koji smatra da mu je povrijeđeno neko pravo iz radnog odnosa, može u roku </w:t>
      </w:r>
      <w:r w:rsidR="00F341A6" w:rsidRPr="00FD4AAC">
        <w:rPr>
          <w:rFonts w:ascii="Liberation Serif" w:hAnsi="Liberation Serif" w:cs="Times New Roman"/>
          <w:sz w:val="24"/>
          <w:szCs w:val="24"/>
        </w:rPr>
        <w:t>od</w:t>
      </w:r>
      <w:r w:rsidRPr="00FD4AAC">
        <w:rPr>
          <w:rFonts w:ascii="Liberation Serif" w:hAnsi="Liberation Serif" w:cs="Times New Roman"/>
          <w:sz w:val="24"/>
          <w:szCs w:val="24"/>
        </w:rPr>
        <w:t xml:space="preserve"> 15</w:t>
      </w:r>
      <w:r w:rsidR="001D65A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dana od dana dostave akta za kojeg drži da mu je istim povrijeđeno neko pravo, odnosno od dana saznanja za povredu prava, podnijeti upravnom vijeću zahtjev za zaštitu prava.</w:t>
      </w:r>
    </w:p>
    <w:p w14:paraId="46DB06AA" w14:textId="2213B1B8" w:rsidR="001A5F6C" w:rsidRPr="00FD4AAC" w:rsidRDefault="001A5F6C" w:rsidP="00E81CA3">
      <w:pPr>
        <w:pStyle w:val="Odlomakpopisa"/>
        <w:numPr>
          <w:ilvl w:val="0"/>
          <w:numId w:val="107"/>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raspolaže relevantnim podatcima u svezi sa zahtjevom radnika, Upravno vijeće će o zahtjevu iz ovoga članka odlučiti u roku do 15 dana od dana primitka zahtjeva.</w:t>
      </w:r>
      <w:r w:rsidRPr="00FD4AAC">
        <w:rPr>
          <w:rFonts w:ascii="Liberation Serif" w:hAnsi="Liberation Serif" w:cs="Times New Roman"/>
          <w:sz w:val="24"/>
          <w:szCs w:val="24"/>
        </w:rPr>
        <w:cr/>
      </w:r>
    </w:p>
    <w:p w14:paraId="09D79880" w14:textId="0C5976B0" w:rsidR="001A5F6C" w:rsidRPr="00FD4AAC" w:rsidRDefault="001A5F6C"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99.</w:t>
      </w:r>
    </w:p>
    <w:p w14:paraId="7D668C1A" w14:textId="54F69F33" w:rsidR="001A5F6C" w:rsidRPr="00FD4AAC" w:rsidRDefault="001A5F6C" w:rsidP="00E81CA3">
      <w:pPr>
        <w:pStyle w:val="Odlomakpopisa"/>
        <w:numPr>
          <w:ilvl w:val="0"/>
          <w:numId w:val="108"/>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Kada Upravno vijeće utvrdi da je radnikov zahtjev za ostvarivanje prava nerazumljiv ili nepravodoban, zahtjev će odbaciti.</w:t>
      </w:r>
    </w:p>
    <w:p w14:paraId="1A454C03" w14:textId="77777777" w:rsidR="00A826B4" w:rsidRPr="00FD4AAC" w:rsidRDefault="00A826B4" w:rsidP="00E81CA3">
      <w:pPr>
        <w:tabs>
          <w:tab w:val="left" w:pos="7356"/>
        </w:tabs>
        <w:spacing w:line="240" w:lineRule="auto"/>
        <w:jc w:val="both"/>
        <w:rPr>
          <w:rFonts w:ascii="Liberation Serif" w:hAnsi="Liberation Serif" w:cs="Times New Roman"/>
          <w:color w:val="FF0000"/>
          <w:sz w:val="24"/>
          <w:szCs w:val="24"/>
        </w:rPr>
      </w:pPr>
    </w:p>
    <w:p w14:paraId="6219C684" w14:textId="731F5357" w:rsidR="001A5F6C" w:rsidRPr="00FD4AAC" w:rsidRDefault="001A5F6C"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lastRenderedPageBreak/>
        <w:t>Članak 100.</w:t>
      </w:r>
    </w:p>
    <w:p w14:paraId="5B11D1DF" w14:textId="29A9DB4B" w:rsidR="001C1130" w:rsidRPr="00FD4AAC" w:rsidRDefault="001A5F6C" w:rsidP="00E81CA3">
      <w:pPr>
        <w:pStyle w:val="Odlomakpopisa"/>
        <w:numPr>
          <w:ilvl w:val="0"/>
          <w:numId w:val="109"/>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ne postupi prema članku 99. ovoga pravilnika, odlučujući o zahtjevu, Upravno vijeće može:</w:t>
      </w:r>
    </w:p>
    <w:p w14:paraId="62C25348" w14:textId="77777777" w:rsidR="001C1130" w:rsidRPr="00FD4AAC" w:rsidRDefault="001A5F6C" w:rsidP="00E81CA3">
      <w:pPr>
        <w:pStyle w:val="Odlomakpopisa"/>
        <w:numPr>
          <w:ilvl w:val="0"/>
          <w:numId w:val="110"/>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zahtjev odbiti kao neosnovan</w:t>
      </w:r>
      <w:r w:rsidR="001C1130" w:rsidRPr="00FD4AAC">
        <w:rPr>
          <w:rFonts w:ascii="Liberation Serif" w:hAnsi="Liberation Serif" w:cs="Times New Roman"/>
          <w:sz w:val="24"/>
          <w:szCs w:val="24"/>
        </w:rPr>
        <w:t>,</w:t>
      </w:r>
    </w:p>
    <w:p w14:paraId="1E7C6663" w14:textId="77777777" w:rsidR="001C1130" w:rsidRPr="00FD4AAC" w:rsidRDefault="001A5F6C" w:rsidP="00E81CA3">
      <w:pPr>
        <w:pStyle w:val="Odlomakpopisa"/>
        <w:numPr>
          <w:ilvl w:val="0"/>
          <w:numId w:val="110"/>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zahtjevu udovoljiti i osporavani akt izmijeniti ili poništiti</w:t>
      </w:r>
      <w:r w:rsidR="001C1130" w:rsidRPr="00FD4AAC">
        <w:rPr>
          <w:rFonts w:ascii="Liberation Serif" w:hAnsi="Liberation Serif" w:cs="Times New Roman"/>
          <w:sz w:val="24"/>
          <w:szCs w:val="24"/>
        </w:rPr>
        <w:t xml:space="preserve">, </w:t>
      </w:r>
    </w:p>
    <w:p w14:paraId="51309B7F" w14:textId="0AC547FC" w:rsidR="001A5F6C" w:rsidRPr="00FD4AAC" w:rsidRDefault="001A5F6C" w:rsidP="00E81CA3">
      <w:pPr>
        <w:pStyle w:val="Odlomakpopisa"/>
        <w:numPr>
          <w:ilvl w:val="0"/>
          <w:numId w:val="110"/>
        </w:numPr>
        <w:tabs>
          <w:tab w:val="left" w:pos="7356"/>
        </w:tabs>
        <w:spacing w:line="240" w:lineRule="auto"/>
        <w:ind w:left="1134"/>
        <w:jc w:val="both"/>
        <w:rPr>
          <w:rFonts w:ascii="Liberation Serif" w:hAnsi="Liberation Serif" w:cs="Times New Roman"/>
          <w:sz w:val="24"/>
          <w:szCs w:val="24"/>
        </w:rPr>
      </w:pPr>
      <w:r w:rsidRPr="00FD4AAC">
        <w:rPr>
          <w:rFonts w:ascii="Liberation Serif" w:hAnsi="Liberation Serif" w:cs="Times New Roman"/>
          <w:sz w:val="24"/>
          <w:szCs w:val="24"/>
        </w:rPr>
        <w:t>zahtjevu udovoljiti i osporavani akt ukinuti i donijeti novi akt, odnosno ukinuti i vratiti predmet na ponovno odlučivanje.</w:t>
      </w:r>
    </w:p>
    <w:p w14:paraId="4B68816F" w14:textId="77777777" w:rsidR="00A826B4" w:rsidRPr="00FD4AAC" w:rsidRDefault="00A826B4" w:rsidP="00E81CA3">
      <w:pPr>
        <w:tabs>
          <w:tab w:val="left" w:pos="7356"/>
        </w:tabs>
        <w:spacing w:line="240" w:lineRule="auto"/>
        <w:jc w:val="both"/>
        <w:rPr>
          <w:rFonts w:ascii="Liberation Serif" w:hAnsi="Liberation Serif" w:cs="Times New Roman"/>
          <w:color w:val="FF0000"/>
          <w:sz w:val="24"/>
          <w:szCs w:val="24"/>
        </w:rPr>
      </w:pPr>
    </w:p>
    <w:p w14:paraId="50CA3206" w14:textId="13CD178F" w:rsidR="001A5F6C" w:rsidRPr="00FD4AAC" w:rsidRDefault="001A5F6C" w:rsidP="00E81CA3">
      <w:pPr>
        <w:tabs>
          <w:tab w:val="left" w:pos="7356"/>
        </w:tabs>
        <w:spacing w:line="240" w:lineRule="auto"/>
        <w:rPr>
          <w:rFonts w:ascii="Liberation Serif" w:hAnsi="Liberation Serif" w:cs="Times New Roman"/>
          <w:b/>
          <w:bCs/>
          <w:sz w:val="24"/>
          <w:szCs w:val="24"/>
        </w:rPr>
      </w:pPr>
      <w:r w:rsidRPr="00FD4AAC">
        <w:rPr>
          <w:rFonts w:ascii="Liberation Serif" w:hAnsi="Liberation Serif" w:cs="Times New Roman"/>
          <w:b/>
          <w:bCs/>
          <w:sz w:val="24"/>
          <w:szCs w:val="24"/>
        </w:rPr>
        <w:t>DOSTAVA PISMENA</w:t>
      </w:r>
    </w:p>
    <w:p w14:paraId="77EDF6AE" w14:textId="0FB98DC0" w:rsidR="001A5F6C" w:rsidRPr="00FD4AAC" w:rsidRDefault="001A5F6C"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101.</w:t>
      </w:r>
    </w:p>
    <w:p w14:paraId="35F377F0" w14:textId="77777777" w:rsidR="00630B6A" w:rsidRPr="00FD4AAC" w:rsidRDefault="001A5F6C" w:rsidP="00E81CA3">
      <w:pPr>
        <w:pStyle w:val="Odlomakpopisa"/>
        <w:numPr>
          <w:ilvl w:val="0"/>
          <w:numId w:val="11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Pismena u svezi s ostvarivanjem prava i obveza iz radnog odnosa dostavljaju se radniku u pravilu neposredno na radnome mjestu. Potvrdu o izvršenom dostavljanju (dostavnicu ili se vodi dostavna knjiga ili potpisom na primjerku pismena koji ostaje u predmetu) potpisuju</w:t>
      </w:r>
      <w:r w:rsidR="007C1E1C"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radnik i dostavljač ako se radi o dostavnici. Radnik treba sam označiti nadnevak primitka pismena. Ako radnik odbije primitak pismena, dostavljač će odbijanje primitka zabilježiti na preslici pismena.</w:t>
      </w:r>
    </w:p>
    <w:p w14:paraId="6BACD7C8" w14:textId="77777777" w:rsidR="00630B6A" w:rsidRPr="00FD4AAC" w:rsidRDefault="001A5F6C" w:rsidP="00E81CA3">
      <w:pPr>
        <w:pStyle w:val="Odlomakpopisa"/>
        <w:numPr>
          <w:ilvl w:val="0"/>
          <w:numId w:val="11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Kada radniku pismeno nije dostavljeno na radno mjesto, treba mu pismeno dostaviti poštom na njegovu adresu. U slučaju odbijanja prijama pismena kod poštanske dostave ili</w:t>
      </w:r>
      <w:r w:rsidR="00630B6A"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nepoznate adrese radnika dostavljanje će se obaviti isticanjem pismena na oglasnoj ploči vrtića.</w:t>
      </w:r>
    </w:p>
    <w:p w14:paraId="0CB0F4C7" w14:textId="315B7B74" w:rsidR="001A5F6C" w:rsidRPr="00FD4AAC" w:rsidRDefault="001A5F6C" w:rsidP="00E81CA3">
      <w:pPr>
        <w:pStyle w:val="Odlomakpopisa"/>
        <w:numPr>
          <w:ilvl w:val="0"/>
          <w:numId w:val="111"/>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Kada je pismeno istaknuto na oglasnoj ploči vrtića, dostavljanje se smatra obavljenim istekom roka od osam dana od dana isticanja pismena.</w:t>
      </w:r>
    </w:p>
    <w:p w14:paraId="4741FC59" w14:textId="031086FD" w:rsidR="001A5F6C" w:rsidRPr="00FD4AAC" w:rsidRDefault="001A5F6C" w:rsidP="00E81CA3">
      <w:pPr>
        <w:tabs>
          <w:tab w:val="left" w:pos="7356"/>
        </w:tabs>
        <w:spacing w:line="240" w:lineRule="auto"/>
        <w:jc w:val="both"/>
        <w:rPr>
          <w:rFonts w:ascii="Liberation Serif" w:hAnsi="Liberation Serif" w:cs="Times New Roman"/>
          <w:color w:val="FF0000"/>
          <w:sz w:val="24"/>
          <w:szCs w:val="24"/>
        </w:rPr>
      </w:pPr>
    </w:p>
    <w:p w14:paraId="2CEA60A0" w14:textId="77777777" w:rsidR="001A5F6C" w:rsidRPr="00FD4AAC" w:rsidRDefault="001A5F6C" w:rsidP="00E81CA3">
      <w:pPr>
        <w:tabs>
          <w:tab w:val="left" w:pos="7356"/>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POSLOVNA TAJNA</w:t>
      </w:r>
    </w:p>
    <w:p w14:paraId="36899EFC" w14:textId="1B4DD728" w:rsidR="001A5F6C" w:rsidRPr="00FD4AAC" w:rsidRDefault="001A5F6C"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102.</w:t>
      </w:r>
    </w:p>
    <w:p w14:paraId="3B61FD3C" w14:textId="77777777" w:rsidR="005A640A" w:rsidRPr="00FD4AAC" w:rsidRDefault="001A5F6C" w:rsidP="00E81CA3">
      <w:pPr>
        <w:pStyle w:val="Odlomakpopisa"/>
        <w:numPr>
          <w:ilvl w:val="0"/>
          <w:numId w:val="112"/>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Svi zaposleni u vrtiću dužni su čuvati kao poslovnu tajnu sve informacije i podatke koje</w:t>
      </w:r>
      <w:r w:rsidR="005A640A"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saznaju u tijeku obavljanja poslova i radnih zadataka, a koja su značajna za poslovanje.</w:t>
      </w:r>
    </w:p>
    <w:p w14:paraId="16E74D4B" w14:textId="28A41FBA" w:rsidR="001A5F6C" w:rsidRPr="00FD4AAC" w:rsidRDefault="001A5F6C" w:rsidP="00E81CA3">
      <w:pPr>
        <w:pStyle w:val="Odlomakpopisa"/>
        <w:numPr>
          <w:ilvl w:val="0"/>
          <w:numId w:val="112"/>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 slučaju nepoštovanja odredbi ovog članka zaposleniku može prestati radni odnos, a ujedno će biti obvezan na naknadu nastale štete prema općim propisima obveznog prava.</w:t>
      </w:r>
      <w:r w:rsidRPr="00FD4AAC">
        <w:rPr>
          <w:rFonts w:ascii="Liberation Serif" w:hAnsi="Liberation Serif" w:cs="Times New Roman"/>
          <w:sz w:val="24"/>
          <w:szCs w:val="24"/>
        </w:rPr>
        <w:cr/>
      </w:r>
    </w:p>
    <w:p w14:paraId="69D1B74F" w14:textId="77777777" w:rsidR="001A5F6C" w:rsidRPr="00FD4AAC" w:rsidRDefault="001A5F6C" w:rsidP="00E81CA3">
      <w:pPr>
        <w:tabs>
          <w:tab w:val="left" w:pos="7356"/>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NAKNADA ŠTETE</w:t>
      </w:r>
    </w:p>
    <w:p w14:paraId="2D724265" w14:textId="3C50C513" w:rsidR="001A5F6C" w:rsidRPr="00FD4AAC" w:rsidRDefault="001A5F6C"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103.</w:t>
      </w:r>
    </w:p>
    <w:p w14:paraId="5AB9501A" w14:textId="77777777" w:rsidR="000066B4" w:rsidRPr="00FD4AAC" w:rsidRDefault="001A5F6C" w:rsidP="00E81CA3">
      <w:pPr>
        <w:pStyle w:val="Odlomakpopisa"/>
        <w:numPr>
          <w:ilvl w:val="0"/>
          <w:numId w:val="113"/>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Ukoliko radnik namjerno ili zbog krajnje nepažnje uzrokuje štetu poslodavcu, dužan je istu nadoknaditi.</w:t>
      </w:r>
    </w:p>
    <w:p w14:paraId="2BA9523A" w14:textId="1BD47A72" w:rsidR="001A5F6C" w:rsidRPr="00FD4AAC" w:rsidRDefault="001A5F6C" w:rsidP="00E81CA3">
      <w:pPr>
        <w:pStyle w:val="Odlomakpopisa"/>
        <w:numPr>
          <w:ilvl w:val="0"/>
          <w:numId w:val="113"/>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Ako štetu uzrokuje više radnika, svaki radnik odgovara za dio štete koji je uzrokovao, uz naznaku da ukoliko se ne može utvrditi dio štete koji je uzrokovao svaki pojedini radnik, svi su radnici jednako odgovorni i štetu naknađuju solidarno u jednakim dijelovima.</w:t>
      </w:r>
    </w:p>
    <w:p w14:paraId="060ABCCE" w14:textId="77777777" w:rsidR="00B655C3" w:rsidRPr="00FD4AAC" w:rsidRDefault="00B655C3" w:rsidP="00E81CA3">
      <w:pPr>
        <w:tabs>
          <w:tab w:val="left" w:pos="7356"/>
        </w:tabs>
        <w:spacing w:line="240" w:lineRule="auto"/>
        <w:jc w:val="both"/>
        <w:rPr>
          <w:rFonts w:ascii="Liberation Serif" w:hAnsi="Liberation Serif" w:cs="Times New Roman"/>
          <w:color w:val="FF0000"/>
          <w:sz w:val="24"/>
          <w:szCs w:val="24"/>
        </w:rPr>
      </w:pPr>
    </w:p>
    <w:p w14:paraId="19C457D6" w14:textId="1FCBF7F9" w:rsidR="001A5F6C" w:rsidRPr="00FD4AAC" w:rsidRDefault="001A5F6C"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104.</w:t>
      </w:r>
    </w:p>
    <w:p w14:paraId="6F14FB48" w14:textId="5D56DCB4" w:rsidR="001A5F6C" w:rsidRPr="00FD4AAC" w:rsidRDefault="001A5F6C" w:rsidP="00E81CA3">
      <w:pPr>
        <w:pStyle w:val="Odlomakpopisa"/>
        <w:numPr>
          <w:ilvl w:val="0"/>
          <w:numId w:val="114"/>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lastRenderedPageBreak/>
        <w:t>Ukoliko radnik pretrpi štetu na radu ili u svezi s radom, vrtić mu je dužan naknaditi štetu</w:t>
      </w:r>
      <w:r w:rsidR="00972611"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po općim propisima obveznog prava.</w:t>
      </w:r>
    </w:p>
    <w:p w14:paraId="629C59B1" w14:textId="70343B97" w:rsidR="00B655C3" w:rsidRPr="00FD4AAC" w:rsidRDefault="001A5F6C" w:rsidP="00E81CA3">
      <w:pPr>
        <w:pStyle w:val="Odlomakpopisa"/>
        <w:numPr>
          <w:ilvl w:val="0"/>
          <w:numId w:val="114"/>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Pravo na naknadu štete iz prethodnog stavka ovog članka, odnosi se i na štetu koju je vrtić uzrokovao radniku povredom njegovih prava iz radnog odnosa.</w:t>
      </w:r>
    </w:p>
    <w:p w14:paraId="78DAD4DD" w14:textId="77777777" w:rsidR="00FD4AAC" w:rsidRDefault="00FD4AAC" w:rsidP="00E81CA3">
      <w:pPr>
        <w:tabs>
          <w:tab w:val="left" w:pos="7356"/>
        </w:tabs>
        <w:spacing w:line="240" w:lineRule="auto"/>
        <w:jc w:val="both"/>
        <w:rPr>
          <w:rFonts w:ascii="Liberation Serif" w:hAnsi="Liberation Serif" w:cs="Times New Roman"/>
          <w:b/>
          <w:bCs/>
          <w:sz w:val="24"/>
          <w:szCs w:val="24"/>
        </w:rPr>
      </w:pPr>
    </w:p>
    <w:p w14:paraId="5900F8D9" w14:textId="64ADC13B" w:rsidR="006A4BEE" w:rsidRPr="00FD4AAC" w:rsidRDefault="00C02229" w:rsidP="00E81CA3">
      <w:pPr>
        <w:tabs>
          <w:tab w:val="left" w:pos="7356"/>
        </w:tabs>
        <w:spacing w:line="240" w:lineRule="auto"/>
        <w:jc w:val="both"/>
        <w:rPr>
          <w:rFonts w:ascii="Liberation Serif" w:hAnsi="Liberation Serif" w:cs="Times New Roman"/>
          <w:b/>
          <w:bCs/>
          <w:sz w:val="24"/>
          <w:szCs w:val="24"/>
        </w:rPr>
      </w:pPr>
      <w:r w:rsidRPr="00FD4AAC">
        <w:rPr>
          <w:rFonts w:ascii="Liberation Serif" w:hAnsi="Liberation Serif" w:cs="Times New Roman"/>
          <w:b/>
          <w:bCs/>
          <w:sz w:val="24"/>
          <w:szCs w:val="24"/>
        </w:rPr>
        <w:t>PRIJELAZNE I ZAVRŠNE ODREDBE</w:t>
      </w:r>
    </w:p>
    <w:p w14:paraId="40A08108" w14:textId="55CC4E69" w:rsidR="00C02229" w:rsidRPr="00FD4AAC" w:rsidRDefault="00C02229"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58041E" w:rsidRPr="00FD4AAC">
        <w:rPr>
          <w:rFonts w:ascii="Liberation Serif" w:hAnsi="Liberation Serif" w:cs="Times New Roman"/>
          <w:sz w:val="24"/>
          <w:szCs w:val="24"/>
        </w:rPr>
        <w:t>10</w:t>
      </w:r>
      <w:r w:rsidR="00927CCF" w:rsidRPr="00FD4AAC">
        <w:rPr>
          <w:rFonts w:ascii="Liberation Serif" w:hAnsi="Liberation Serif" w:cs="Times New Roman"/>
          <w:sz w:val="24"/>
          <w:szCs w:val="24"/>
        </w:rPr>
        <w:t>5</w:t>
      </w:r>
      <w:r w:rsidRPr="00FD4AAC">
        <w:rPr>
          <w:rFonts w:ascii="Liberation Serif" w:hAnsi="Liberation Serif" w:cs="Times New Roman"/>
          <w:sz w:val="24"/>
          <w:szCs w:val="24"/>
        </w:rPr>
        <w:t>.</w:t>
      </w:r>
    </w:p>
    <w:p w14:paraId="6ADCC1E9" w14:textId="3522F72E" w:rsidR="00C02229" w:rsidRPr="00FD4AAC" w:rsidRDefault="00C02229" w:rsidP="00E81CA3">
      <w:pPr>
        <w:pStyle w:val="Odlomakpopisa"/>
        <w:numPr>
          <w:ilvl w:val="0"/>
          <w:numId w:val="116"/>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Na sve odnose između radnika i vrtića, koji nisu uređeni ovim Pravilnikom, primjenjuju se</w:t>
      </w:r>
      <w:r w:rsidR="00927CCF" w:rsidRPr="00FD4AAC">
        <w:rPr>
          <w:rFonts w:ascii="Liberation Serif" w:hAnsi="Liberation Serif" w:cs="Times New Roman"/>
          <w:sz w:val="24"/>
          <w:szCs w:val="24"/>
        </w:rPr>
        <w:t xml:space="preserve"> </w:t>
      </w:r>
      <w:r w:rsidRPr="00FD4AAC">
        <w:rPr>
          <w:rFonts w:ascii="Liberation Serif" w:hAnsi="Liberation Serif" w:cs="Times New Roman"/>
          <w:sz w:val="24"/>
          <w:szCs w:val="24"/>
        </w:rPr>
        <w:t>odredbe ostalih Općih akata kojima se uređuju prava i obveze radnika i vrtića te Zakona ili kolektivnog ugovora.</w:t>
      </w:r>
    </w:p>
    <w:p w14:paraId="32080381" w14:textId="32567C21" w:rsidR="00C02229" w:rsidRPr="00FD4AAC" w:rsidRDefault="00C02229"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EB5372" w:rsidRPr="00FD4AAC">
        <w:rPr>
          <w:rFonts w:ascii="Liberation Serif" w:hAnsi="Liberation Serif" w:cs="Times New Roman"/>
          <w:sz w:val="24"/>
          <w:szCs w:val="24"/>
        </w:rPr>
        <w:t>10</w:t>
      </w:r>
      <w:r w:rsidR="00927CCF" w:rsidRPr="00FD4AAC">
        <w:rPr>
          <w:rFonts w:ascii="Liberation Serif" w:hAnsi="Liberation Serif" w:cs="Times New Roman"/>
          <w:sz w:val="24"/>
          <w:szCs w:val="24"/>
        </w:rPr>
        <w:t>6</w:t>
      </w:r>
      <w:r w:rsidRPr="00FD4AAC">
        <w:rPr>
          <w:rFonts w:ascii="Liberation Serif" w:hAnsi="Liberation Serif" w:cs="Times New Roman"/>
          <w:sz w:val="24"/>
          <w:szCs w:val="24"/>
        </w:rPr>
        <w:t>.</w:t>
      </w:r>
    </w:p>
    <w:p w14:paraId="2A0BB4A3" w14:textId="1F989D8B" w:rsidR="00C02229" w:rsidRPr="00FD4AAC" w:rsidRDefault="00C02229" w:rsidP="00E81CA3">
      <w:pPr>
        <w:pStyle w:val="Odlomakpopisa"/>
        <w:numPr>
          <w:ilvl w:val="0"/>
          <w:numId w:val="117"/>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Odredbe ovog Pravilnika mogu se mijenjati i dopunjavati na način i u skladu sa Zakonom o radu i drugim propisima koji uređuju materiju radnih odnosa.</w:t>
      </w:r>
    </w:p>
    <w:p w14:paraId="1E1D93FA" w14:textId="10CCD39C" w:rsidR="00C02229" w:rsidRPr="00FD4AAC" w:rsidRDefault="00C02229"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 xml:space="preserve">Članak </w:t>
      </w:r>
      <w:r w:rsidR="00EB5372" w:rsidRPr="00FD4AAC">
        <w:rPr>
          <w:rFonts w:ascii="Liberation Serif" w:hAnsi="Liberation Serif" w:cs="Times New Roman"/>
          <w:sz w:val="24"/>
          <w:szCs w:val="24"/>
        </w:rPr>
        <w:t>10</w:t>
      </w:r>
      <w:r w:rsidR="00927CCF" w:rsidRPr="00FD4AAC">
        <w:rPr>
          <w:rFonts w:ascii="Liberation Serif" w:hAnsi="Liberation Serif" w:cs="Times New Roman"/>
          <w:sz w:val="24"/>
          <w:szCs w:val="24"/>
        </w:rPr>
        <w:t>7</w:t>
      </w:r>
      <w:r w:rsidRPr="00FD4AAC">
        <w:rPr>
          <w:rFonts w:ascii="Liberation Serif" w:hAnsi="Liberation Serif" w:cs="Times New Roman"/>
          <w:sz w:val="24"/>
          <w:szCs w:val="24"/>
        </w:rPr>
        <w:t>.</w:t>
      </w:r>
    </w:p>
    <w:p w14:paraId="01627AC5" w14:textId="77777777" w:rsidR="00927CCF" w:rsidRPr="00FD4AAC" w:rsidRDefault="00C02229" w:rsidP="00E81CA3">
      <w:pPr>
        <w:pStyle w:val="Odlomakpopisa"/>
        <w:numPr>
          <w:ilvl w:val="0"/>
          <w:numId w:val="118"/>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Ovaj Pravilnik stupa na snagu osmog dana od dana objave na oglasnoj ploči.</w:t>
      </w:r>
    </w:p>
    <w:p w14:paraId="338E81C0" w14:textId="2EC164E5" w:rsidR="00C02229" w:rsidRPr="00FD4AAC" w:rsidRDefault="00C02229" w:rsidP="00E81CA3">
      <w:pPr>
        <w:pStyle w:val="Odlomakpopisa"/>
        <w:numPr>
          <w:ilvl w:val="0"/>
          <w:numId w:val="118"/>
        </w:num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Ovaj Pravilnik </w:t>
      </w:r>
      <w:r w:rsidR="00927CCF" w:rsidRPr="00FD4AAC">
        <w:rPr>
          <w:rFonts w:ascii="Liberation Serif" w:hAnsi="Liberation Serif" w:cs="Times New Roman"/>
          <w:sz w:val="24"/>
          <w:szCs w:val="24"/>
        </w:rPr>
        <w:t xml:space="preserve">objavit će se i na Internet stranici </w:t>
      </w:r>
      <w:r w:rsidRPr="00FD4AAC">
        <w:rPr>
          <w:rFonts w:ascii="Liberation Serif" w:hAnsi="Liberation Serif" w:cs="Times New Roman"/>
          <w:sz w:val="24"/>
          <w:szCs w:val="24"/>
        </w:rPr>
        <w:t>vrtića</w:t>
      </w:r>
      <w:r w:rsidR="00927CCF" w:rsidRPr="00FD4AAC">
        <w:rPr>
          <w:rFonts w:ascii="Liberation Serif" w:hAnsi="Liberation Serif" w:cs="Times New Roman"/>
          <w:sz w:val="24"/>
          <w:szCs w:val="24"/>
        </w:rPr>
        <w:t xml:space="preserve">, </w:t>
      </w:r>
      <w:hyperlink r:id="rId8" w:history="1">
        <w:r w:rsidR="00927CCF" w:rsidRPr="00FD4AAC">
          <w:rPr>
            <w:rStyle w:val="Hiperveza"/>
            <w:rFonts w:ascii="Liberation Serif" w:hAnsi="Liberation Serif" w:cs="Times New Roman"/>
            <w:sz w:val="24"/>
            <w:szCs w:val="24"/>
          </w:rPr>
          <w:t>www.dvkrijesnica.hr</w:t>
        </w:r>
      </w:hyperlink>
      <w:r w:rsidRPr="00FD4AAC">
        <w:rPr>
          <w:rFonts w:ascii="Liberation Serif" w:hAnsi="Liberation Serif" w:cs="Times New Roman"/>
          <w:sz w:val="24"/>
          <w:szCs w:val="24"/>
        </w:rPr>
        <w:t>.</w:t>
      </w:r>
    </w:p>
    <w:p w14:paraId="65028ED9" w14:textId="77777777" w:rsidR="00385DF3" w:rsidRPr="00FD4AAC" w:rsidRDefault="00385DF3" w:rsidP="00E81CA3">
      <w:pPr>
        <w:tabs>
          <w:tab w:val="left" w:pos="7356"/>
        </w:tabs>
        <w:spacing w:line="240" w:lineRule="auto"/>
        <w:jc w:val="both"/>
        <w:rPr>
          <w:rFonts w:ascii="Liberation Serif" w:hAnsi="Liberation Serif" w:cs="Times New Roman"/>
          <w:color w:val="FF0000"/>
          <w:sz w:val="24"/>
          <w:szCs w:val="24"/>
        </w:rPr>
      </w:pPr>
    </w:p>
    <w:p w14:paraId="60D0AE28" w14:textId="32582A84" w:rsidR="00385DF3" w:rsidRPr="00FD4AAC" w:rsidRDefault="00385DF3" w:rsidP="00E81CA3">
      <w:pPr>
        <w:tabs>
          <w:tab w:val="left" w:pos="7356"/>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Članak 1</w:t>
      </w:r>
      <w:r w:rsidR="00927CCF" w:rsidRPr="00FD4AAC">
        <w:rPr>
          <w:rFonts w:ascii="Liberation Serif" w:hAnsi="Liberation Serif" w:cs="Times New Roman"/>
          <w:sz w:val="24"/>
          <w:szCs w:val="24"/>
        </w:rPr>
        <w:t>08</w:t>
      </w:r>
      <w:r w:rsidRPr="00FD4AAC">
        <w:rPr>
          <w:rFonts w:ascii="Liberation Serif" w:hAnsi="Liberation Serif" w:cs="Times New Roman"/>
          <w:sz w:val="24"/>
          <w:szCs w:val="24"/>
        </w:rPr>
        <w:t>.</w:t>
      </w:r>
    </w:p>
    <w:p w14:paraId="2D12F1FC" w14:textId="6E7B53AF" w:rsidR="00385DF3" w:rsidRPr="00FD4AAC" w:rsidRDefault="00385DF3" w:rsidP="00E81CA3">
      <w:p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Stupanjem na snagu ovog Pravilnika prestaje važiti: Pravilnik o radu Dječjeg vrtića </w:t>
      </w:r>
      <w:r w:rsidR="00927CCF" w:rsidRPr="00FD4AAC">
        <w:rPr>
          <w:rFonts w:ascii="Liberation Serif" w:hAnsi="Liberation Serif" w:cs="Times New Roman"/>
          <w:sz w:val="24"/>
          <w:szCs w:val="24"/>
        </w:rPr>
        <w:t>„Krijesnica Gorjani“ od 24. siječnja 2022. godine.</w:t>
      </w:r>
    </w:p>
    <w:p w14:paraId="4ADA27C3" w14:textId="77777777" w:rsidR="00385DF3" w:rsidRPr="00FD4AAC" w:rsidRDefault="00385DF3" w:rsidP="00FD4AAC">
      <w:pPr>
        <w:tabs>
          <w:tab w:val="left" w:pos="7356"/>
        </w:tabs>
        <w:spacing w:after="0" w:line="240" w:lineRule="auto"/>
        <w:jc w:val="both"/>
        <w:rPr>
          <w:rFonts w:ascii="Liberation Serif" w:hAnsi="Liberation Serif" w:cs="Times New Roman"/>
          <w:sz w:val="24"/>
          <w:szCs w:val="24"/>
        </w:rPr>
      </w:pPr>
    </w:p>
    <w:p w14:paraId="27A7716F" w14:textId="0C465025" w:rsidR="00385DF3" w:rsidRPr="00FD4AAC" w:rsidRDefault="00385DF3" w:rsidP="00FD4AAC">
      <w:pPr>
        <w:tabs>
          <w:tab w:val="left" w:pos="7356"/>
        </w:tabs>
        <w:spacing w:after="0" w:line="240" w:lineRule="auto"/>
        <w:jc w:val="both"/>
        <w:rPr>
          <w:rFonts w:ascii="Liberation Serif" w:hAnsi="Liberation Serif" w:cs="Times New Roman"/>
          <w:sz w:val="24"/>
          <w:szCs w:val="24"/>
        </w:rPr>
      </w:pPr>
      <w:bookmarkStart w:id="0" w:name="_Hlk157436907"/>
      <w:r w:rsidRPr="00FD4AAC">
        <w:rPr>
          <w:rFonts w:ascii="Liberation Serif" w:hAnsi="Liberation Serif" w:cs="Times New Roman"/>
          <w:sz w:val="24"/>
          <w:szCs w:val="24"/>
        </w:rPr>
        <w:t>KLASA:</w:t>
      </w:r>
      <w:r w:rsidR="006A4BEE" w:rsidRPr="00FD4AAC">
        <w:rPr>
          <w:rFonts w:ascii="Liberation Serif" w:hAnsi="Liberation Serif" w:cs="Times New Roman"/>
          <w:sz w:val="24"/>
          <w:szCs w:val="24"/>
        </w:rPr>
        <w:t xml:space="preserve"> </w:t>
      </w:r>
    </w:p>
    <w:p w14:paraId="61614C9B" w14:textId="41053DBE" w:rsidR="00385DF3" w:rsidRPr="00FD4AAC" w:rsidRDefault="00385DF3" w:rsidP="00FD4AAC">
      <w:pPr>
        <w:tabs>
          <w:tab w:val="left" w:pos="7356"/>
        </w:tabs>
        <w:spacing w:after="0" w:line="240" w:lineRule="auto"/>
        <w:jc w:val="both"/>
        <w:rPr>
          <w:rFonts w:ascii="Liberation Serif" w:hAnsi="Liberation Serif" w:cs="Times New Roman"/>
          <w:sz w:val="24"/>
          <w:szCs w:val="24"/>
        </w:rPr>
      </w:pPr>
      <w:r w:rsidRPr="00FD4AAC">
        <w:rPr>
          <w:rFonts w:ascii="Liberation Serif" w:hAnsi="Liberation Serif" w:cs="Times New Roman"/>
          <w:sz w:val="24"/>
          <w:szCs w:val="24"/>
        </w:rPr>
        <w:t>URBROJ:</w:t>
      </w:r>
      <w:r w:rsidR="00801CAC" w:rsidRPr="00FD4AAC">
        <w:rPr>
          <w:rFonts w:ascii="Liberation Serif" w:hAnsi="Liberation Serif" w:cs="Times New Roman"/>
          <w:sz w:val="24"/>
          <w:szCs w:val="24"/>
        </w:rPr>
        <w:t xml:space="preserve"> </w:t>
      </w:r>
      <w:bookmarkEnd w:id="0"/>
    </w:p>
    <w:p w14:paraId="532A5682" w14:textId="011E83A9" w:rsidR="00385DF3" w:rsidRPr="00FD4AAC" w:rsidRDefault="00385DF3" w:rsidP="00FD4AAC">
      <w:pPr>
        <w:tabs>
          <w:tab w:val="left" w:pos="7356"/>
        </w:tabs>
        <w:spacing w:after="0" w:line="240" w:lineRule="auto"/>
        <w:jc w:val="both"/>
        <w:rPr>
          <w:rFonts w:ascii="Liberation Serif" w:hAnsi="Liberation Serif" w:cs="Times New Roman"/>
          <w:color w:val="FF0000"/>
          <w:sz w:val="24"/>
          <w:szCs w:val="24"/>
        </w:rPr>
      </w:pPr>
      <w:r w:rsidRPr="00FD4AAC">
        <w:rPr>
          <w:rFonts w:ascii="Liberation Serif" w:hAnsi="Liberation Serif" w:cs="Times New Roman"/>
          <w:sz w:val="24"/>
          <w:szCs w:val="24"/>
        </w:rPr>
        <w:t xml:space="preserve">U </w:t>
      </w:r>
      <w:r w:rsidR="00927CCF" w:rsidRPr="00FD4AAC">
        <w:rPr>
          <w:rFonts w:ascii="Liberation Serif" w:hAnsi="Liberation Serif" w:cs="Times New Roman"/>
          <w:sz w:val="24"/>
          <w:szCs w:val="24"/>
        </w:rPr>
        <w:t>Gorjanima</w:t>
      </w:r>
      <w:r w:rsidRPr="00FD4AAC">
        <w:rPr>
          <w:rFonts w:ascii="Liberation Serif" w:hAnsi="Liberation Serif" w:cs="Times New Roman"/>
          <w:sz w:val="24"/>
          <w:szCs w:val="24"/>
        </w:rPr>
        <w:t xml:space="preserve">, </w:t>
      </w:r>
      <w:r w:rsidR="00927CCF" w:rsidRPr="00FD4AAC">
        <w:rPr>
          <w:rFonts w:ascii="Liberation Serif" w:hAnsi="Liberation Serif" w:cs="Times New Roman"/>
          <w:sz w:val="24"/>
          <w:szCs w:val="24"/>
        </w:rPr>
        <w:t>_____________ 2024.</w:t>
      </w:r>
    </w:p>
    <w:p w14:paraId="287ADE77" w14:textId="255958CD" w:rsidR="00385DF3" w:rsidRPr="00FD4AAC" w:rsidRDefault="00385DF3" w:rsidP="00E81CA3">
      <w:pPr>
        <w:tabs>
          <w:tab w:val="left" w:pos="7356"/>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 xml:space="preserve">                                                                                   PREDSJEDNICA UPRAVNOG VIJEĆA</w:t>
      </w:r>
    </w:p>
    <w:p w14:paraId="3EE194B7" w14:textId="6F192BEB" w:rsidR="0021201B" w:rsidRDefault="00EA2BA6" w:rsidP="00FD4AAC">
      <w:pPr>
        <w:tabs>
          <w:tab w:val="left" w:pos="5670"/>
        </w:tabs>
        <w:spacing w:line="240" w:lineRule="auto"/>
        <w:jc w:val="both"/>
        <w:rPr>
          <w:rFonts w:ascii="Liberation Serif" w:hAnsi="Liberation Serif" w:cs="Times New Roman"/>
          <w:sz w:val="24"/>
          <w:szCs w:val="24"/>
        </w:rPr>
      </w:pPr>
      <w:r w:rsidRPr="00FD4AAC">
        <w:rPr>
          <w:rFonts w:ascii="Liberation Serif" w:hAnsi="Liberation Serif" w:cs="Times New Roman"/>
          <w:sz w:val="24"/>
          <w:szCs w:val="24"/>
        </w:rPr>
        <w:tab/>
        <w:t xml:space="preserve">    </w:t>
      </w:r>
      <w:r w:rsidR="00927CCF" w:rsidRPr="00FD4AAC">
        <w:rPr>
          <w:rFonts w:ascii="Liberation Serif" w:hAnsi="Liberation Serif" w:cs="Times New Roman"/>
          <w:sz w:val="24"/>
          <w:szCs w:val="24"/>
        </w:rPr>
        <w:t xml:space="preserve">Željka Florijančić, mag. </w:t>
      </w:r>
      <w:proofErr w:type="spellStart"/>
      <w:r w:rsidR="00927CCF" w:rsidRPr="00FD4AAC">
        <w:rPr>
          <w:rFonts w:ascii="Liberation Serif" w:hAnsi="Liberation Serif" w:cs="Times New Roman"/>
          <w:sz w:val="24"/>
          <w:szCs w:val="24"/>
        </w:rPr>
        <w:t>oec</w:t>
      </w:r>
      <w:proofErr w:type="spellEnd"/>
      <w:r w:rsidR="00927CCF" w:rsidRPr="00FD4AAC">
        <w:rPr>
          <w:rFonts w:ascii="Liberation Serif" w:hAnsi="Liberation Serif" w:cs="Times New Roman"/>
          <w:sz w:val="24"/>
          <w:szCs w:val="24"/>
        </w:rPr>
        <w:t>.</w:t>
      </w:r>
    </w:p>
    <w:p w14:paraId="33B6BF46" w14:textId="77777777" w:rsidR="00801E12" w:rsidRPr="00FD4AAC" w:rsidRDefault="00801E12" w:rsidP="00FD4AAC">
      <w:pPr>
        <w:tabs>
          <w:tab w:val="left" w:pos="5670"/>
        </w:tabs>
        <w:spacing w:line="240" w:lineRule="auto"/>
        <w:jc w:val="both"/>
        <w:rPr>
          <w:rFonts w:ascii="Liberation Serif" w:hAnsi="Liberation Serif" w:cs="Times New Roman"/>
          <w:sz w:val="24"/>
          <w:szCs w:val="24"/>
        </w:rPr>
      </w:pPr>
    </w:p>
    <w:p w14:paraId="07DE5FE4" w14:textId="77777777" w:rsidR="00EA2BA6" w:rsidRPr="00FD4AAC" w:rsidRDefault="00EA2BA6" w:rsidP="00E81CA3">
      <w:pPr>
        <w:tabs>
          <w:tab w:val="left" w:pos="7356"/>
        </w:tabs>
        <w:spacing w:line="240" w:lineRule="auto"/>
        <w:jc w:val="both"/>
        <w:rPr>
          <w:rFonts w:ascii="Liberation Serif" w:hAnsi="Liberation Serif" w:cs="Times New Roman"/>
          <w:color w:val="FF0000"/>
          <w:sz w:val="24"/>
          <w:szCs w:val="24"/>
        </w:rPr>
      </w:pPr>
    </w:p>
    <w:p w14:paraId="2DB45DA5" w14:textId="609E3D46" w:rsidR="00EA2BA6" w:rsidRPr="00FD4AAC" w:rsidRDefault="00EA2BA6" w:rsidP="00E81CA3">
      <w:pPr>
        <w:tabs>
          <w:tab w:val="left" w:pos="7356"/>
        </w:tabs>
        <w:spacing w:line="240" w:lineRule="auto"/>
        <w:jc w:val="both"/>
        <w:rPr>
          <w:rFonts w:ascii="Liberation Serif" w:hAnsi="Liberation Serif" w:cs="Times New Roman"/>
          <w:sz w:val="24"/>
          <w:szCs w:val="24"/>
        </w:rPr>
      </w:pPr>
      <w:bookmarkStart w:id="1" w:name="_GoBack"/>
      <w:r w:rsidRPr="00FD4AAC">
        <w:rPr>
          <w:rFonts w:ascii="Liberation Serif" w:hAnsi="Liberation Serif" w:cs="Times New Roman"/>
          <w:sz w:val="24"/>
          <w:szCs w:val="24"/>
        </w:rPr>
        <w:t xml:space="preserve">Ovaj Pravilnik objavljen je na oglasnim pločama vrtića dana </w:t>
      </w:r>
      <w:r w:rsidR="00927CCF" w:rsidRPr="00FD4AAC">
        <w:rPr>
          <w:rFonts w:ascii="Liberation Serif" w:hAnsi="Liberation Serif" w:cs="Times New Roman"/>
          <w:sz w:val="24"/>
          <w:szCs w:val="24"/>
        </w:rPr>
        <w:t>_______________2024</w:t>
      </w:r>
      <w:r w:rsidRPr="00FD4AAC">
        <w:rPr>
          <w:rFonts w:ascii="Liberation Serif" w:hAnsi="Liberation Serif" w:cs="Times New Roman"/>
          <w:sz w:val="24"/>
          <w:szCs w:val="24"/>
        </w:rPr>
        <w:t xml:space="preserve">. godine., a stupa na snagu dana </w:t>
      </w:r>
      <w:r w:rsidR="00927CCF" w:rsidRPr="00FD4AAC">
        <w:rPr>
          <w:rFonts w:ascii="Liberation Serif" w:hAnsi="Liberation Serif" w:cs="Times New Roman"/>
          <w:sz w:val="24"/>
          <w:szCs w:val="24"/>
        </w:rPr>
        <w:t>____________</w:t>
      </w:r>
      <w:r w:rsidRPr="00FD4AAC">
        <w:rPr>
          <w:rFonts w:ascii="Liberation Serif" w:hAnsi="Liberation Serif" w:cs="Times New Roman"/>
          <w:sz w:val="24"/>
          <w:szCs w:val="24"/>
        </w:rPr>
        <w:t xml:space="preserve"> 2024. godine.</w:t>
      </w:r>
    </w:p>
    <w:p w14:paraId="700E9AD0" w14:textId="77777777" w:rsidR="00EA2BA6" w:rsidRPr="00FD4AAC" w:rsidRDefault="00EA2BA6" w:rsidP="00E81CA3">
      <w:pPr>
        <w:tabs>
          <w:tab w:val="left" w:pos="7356"/>
        </w:tabs>
        <w:spacing w:line="240" w:lineRule="auto"/>
        <w:jc w:val="both"/>
        <w:rPr>
          <w:rFonts w:ascii="Liberation Serif" w:hAnsi="Liberation Serif" w:cs="Times New Roman"/>
          <w:color w:val="FF0000"/>
          <w:sz w:val="24"/>
          <w:szCs w:val="24"/>
        </w:rPr>
      </w:pPr>
    </w:p>
    <w:p w14:paraId="4AB603FC" w14:textId="77777777" w:rsidR="0021201B" w:rsidRPr="00FD4AAC" w:rsidRDefault="0021201B" w:rsidP="00E81CA3">
      <w:pPr>
        <w:tabs>
          <w:tab w:val="left" w:pos="7356"/>
        </w:tabs>
        <w:spacing w:line="240" w:lineRule="auto"/>
        <w:jc w:val="both"/>
        <w:rPr>
          <w:rFonts w:ascii="Liberation Serif" w:hAnsi="Liberation Serif" w:cs="Times New Roman"/>
          <w:sz w:val="24"/>
          <w:szCs w:val="24"/>
        </w:rPr>
      </w:pPr>
    </w:p>
    <w:p w14:paraId="24AF9E1D" w14:textId="54FA674A" w:rsidR="00EA2BA6" w:rsidRPr="00FD4AAC" w:rsidRDefault="00F51323" w:rsidP="00E81CA3">
      <w:pPr>
        <w:tabs>
          <w:tab w:val="left" w:pos="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ab/>
      </w:r>
      <w:r w:rsidRPr="00FD4AAC">
        <w:rPr>
          <w:rFonts w:ascii="Liberation Serif" w:hAnsi="Liberation Serif" w:cs="Times New Roman"/>
          <w:sz w:val="24"/>
          <w:szCs w:val="24"/>
        </w:rPr>
        <w:tab/>
      </w:r>
      <w:r w:rsidRPr="00FD4AAC">
        <w:rPr>
          <w:rFonts w:ascii="Liberation Serif" w:hAnsi="Liberation Serif" w:cs="Times New Roman"/>
          <w:sz w:val="24"/>
          <w:szCs w:val="24"/>
        </w:rPr>
        <w:tab/>
      </w:r>
      <w:r w:rsidRPr="00FD4AAC">
        <w:rPr>
          <w:rFonts w:ascii="Liberation Serif" w:hAnsi="Liberation Serif" w:cs="Times New Roman"/>
          <w:sz w:val="24"/>
          <w:szCs w:val="24"/>
        </w:rPr>
        <w:tab/>
      </w:r>
      <w:r w:rsidRPr="00FD4AAC">
        <w:rPr>
          <w:rFonts w:ascii="Liberation Serif" w:hAnsi="Liberation Serif" w:cs="Times New Roman"/>
          <w:sz w:val="24"/>
          <w:szCs w:val="24"/>
        </w:rPr>
        <w:tab/>
      </w:r>
      <w:r w:rsidR="00EA2BA6" w:rsidRPr="00FD4AAC">
        <w:rPr>
          <w:rFonts w:ascii="Liberation Serif" w:hAnsi="Liberation Serif" w:cs="Times New Roman"/>
          <w:sz w:val="24"/>
          <w:szCs w:val="24"/>
        </w:rPr>
        <w:t>RAVNATELJICA DV „</w:t>
      </w:r>
      <w:r w:rsidR="00927CCF" w:rsidRPr="00FD4AAC">
        <w:rPr>
          <w:rFonts w:ascii="Liberation Serif" w:hAnsi="Liberation Serif" w:cs="Times New Roman"/>
          <w:sz w:val="24"/>
          <w:szCs w:val="24"/>
        </w:rPr>
        <w:t>KRIJESNICA GORJANI</w:t>
      </w:r>
      <w:r w:rsidR="00EA2BA6" w:rsidRPr="00FD4AAC">
        <w:rPr>
          <w:rFonts w:ascii="Liberation Serif" w:hAnsi="Liberation Serif" w:cs="Times New Roman"/>
          <w:sz w:val="24"/>
          <w:szCs w:val="24"/>
        </w:rPr>
        <w:t>“</w:t>
      </w:r>
    </w:p>
    <w:p w14:paraId="712B379A" w14:textId="3BFF8768" w:rsidR="00EA2BA6" w:rsidRPr="00FD4AAC" w:rsidRDefault="00F51323" w:rsidP="00E81CA3">
      <w:pPr>
        <w:tabs>
          <w:tab w:val="left" w:pos="0"/>
        </w:tabs>
        <w:spacing w:line="240" w:lineRule="auto"/>
        <w:jc w:val="center"/>
        <w:rPr>
          <w:rFonts w:ascii="Liberation Serif" w:hAnsi="Liberation Serif" w:cs="Times New Roman"/>
          <w:sz w:val="24"/>
          <w:szCs w:val="24"/>
        </w:rPr>
      </w:pPr>
      <w:r w:rsidRPr="00FD4AAC">
        <w:rPr>
          <w:rFonts w:ascii="Liberation Serif" w:hAnsi="Liberation Serif" w:cs="Times New Roman"/>
          <w:sz w:val="24"/>
          <w:szCs w:val="24"/>
        </w:rPr>
        <w:tab/>
      </w:r>
      <w:r w:rsidRPr="00FD4AAC">
        <w:rPr>
          <w:rFonts w:ascii="Liberation Serif" w:hAnsi="Liberation Serif" w:cs="Times New Roman"/>
          <w:sz w:val="24"/>
          <w:szCs w:val="24"/>
        </w:rPr>
        <w:tab/>
      </w:r>
      <w:r w:rsidRPr="00FD4AAC">
        <w:rPr>
          <w:rFonts w:ascii="Liberation Serif" w:hAnsi="Liberation Serif" w:cs="Times New Roman"/>
          <w:sz w:val="24"/>
          <w:szCs w:val="24"/>
        </w:rPr>
        <w:tab/>
      </w:r>
      <w:r w:rsidRPr="00FD4AAC">
        <w:rPr>
          <w:rFonts w:ascii="Liberation Serif" w:hAnsi="Liberation Serif" w:cs="Times New Roman"/>
          <w:sz w:val="24"/>
          <w:szCs w:val="24"/>
        </w:rPr>
        <w:tab/>
      </w:r>
      <w:r w:rsidRPr="00FD4AAC">
        <w:rPr>
          <w:rFonts w:ascii="Liberation Serif" w:hAnsi="Liberation Serif" w:cs="Times New Roman"/>
          <w:sz w:val="24"/>
          <w:szCs w:val="24"/>
        </w:rPr>
        <w:tab/>
        <w:t>Marijana Vranić</w:t>
      </w:r>
      <w:bookmarkEnd w:id="1"/>
    </w:p>
    <w:sectPr w:rsidR="00EA2BA6" w:rsidRPr="00FD4AAC" w:rsidSect="00FD4AA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A240D" w14:textId="77777777" w:rsidR="00540219" w:rsidRDefault="00540219" w:rsidP="001823AD">
      <w:pPr>
        <w:spacing w:after="0" w:line="240" w:lineRule="auto"/>
      </w:pPr>
      <w:r>
        <w:separator/>
      </w:r>
    </w:p>
  </w:endnote>
  <w:endnote w:type="continuationSeparator" w:id="0">
    <w:p w14:paraId="6EE455E8" w14:textId="77777777" w:rsidR="00540219" w:rsidRDefault="00540219" w:rsidP="00182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panose1 w:val="02020603050405020304"/>
    <w:charset w:val="EE"/>
    <w:family w:val="roman"/>
    <w:pitch w:val="variable"/>
    <w:sig w:usb0="A00002AF" w:usb1="5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591D2" w14:textId="77777777" w:rsidR="00540219" w:rsidRDefault="00540219" w:rsidP="001823AD">
      <w:pPr>
        <w:spacing w:after="0" w:line="240" w:lineRule="auto"/>
      </w:pPr>
      <w:r>
        <w:separator/>
      </w:r>
    </w:p>
  </w:footnote>
  <w:footnote w:type="continuationSeparator" w:id="0">
    <w:p w14:paraId="175389F8" w14:textId="77777777" w:rsidR="00540219" w:rsidRDefault="00540219" w:rsidP="001823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1048F" w14:textId="285B9211" w:rsidR="00927CCF" w:rsidRDefault="00927CCF">
    <w:pPr>
      <w:pStyle w:val="Zaglavlje"/>
    </w:pPr>
    <w:r>
      <w:rPr>
        <w:noProof/>
      </w:rPr>
      <w:drawing>
        <wp:anchor distT="0" distB="0" distL="114300" distR="114300" simplePos="0" relativeHeight="251658240" behindDoc="0" locked="0" layoutInCell="1" allowOverlap="1" wp14:anchorId="5BFF6CA4" wp14:editId="37730151">
          <wp:simplePos x="0" y="0"/>
          <wp:positionH relativeFrom="column">
            <wp:posOffset>-77190</wp:posOffset>
          </wp:positionH>
          <wp:positionV relativeFrom="paragraph">
            <wp:posOffset>-408429</wp:posOffset>
          </wp:positionV>
          <wp:extent cx="5731510" cy="848995"/>
          <wp:effectExtent l="0" t="0" r="2540" b="8255"/>
          <wp:wrapNone/>
          <wp:docPr id="102810702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107025" name="Slika 1028107025"/>
                  <pic:cNvPicPr/>
                </pic:nvPicPr>
                <pic:blipFill>
                  <a:blip r:embed="rId1">
                    <a:extLst>
                      <a:ext uri="{28A0092B-C50C-407E-A947-70E740481C1C}">
                        <a14:useLocalDpi xmlns:a14="http://schemas.microsoft.com/office/drawing/2010/main" val="0"/>
                      </a:ext>
                    </a:extLst>
                  </a:blip>
                  <a:stretch>
                    <a:fillRect/>
                  </a:stretch>
                </pic:blipFill>
                <pic:spPr>
                  <a:xfrm>
                    <a:off x="0" y="0"/>
                    <a:ext cx="5731510" cy="8489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B5719"/>
    <w:multiLevelType w:val="hybridMultilevel"/>
    <w:tmpl w:val="9330108A"/>
    <w:lvl w:ilvl="0" w:tplc="F4E0DAB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2C631F"/>
    <w:multiLevelType w:val="hybridMultilevel"/>
    <w:tmpl w:val="B5D2B1AE"/>
    <w:lvl w:ilvl="0" w:tplc="2D6040E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866CE6"/>
    <w:multiLevelType w:val="hybridMultilevel"/>
    <w:tmpl w:val="8D36F166"/>
    <w:lvl w:ilvl="0" w:tplc="6D8033D6">
      <w:start w:val="1"/>
      <w:numFmt w:val="bullet"/>
      <w:lvlText w:val="-"/>
      <w:lvlJc w:val="left"/>
      <w:pPr>
        <w:ind w:left="1080" w:hanging="360"/>
      </w:pPr>
      <w:rPr>
        <w:rFonts w:ascii="Courier New" w:hAnsi="Courier New" w:hint="default"/>
        <w:color w:val="auto"/>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15:restartNumberingAfterBreak="0">
    <w:nsid w:val="077016DB"/>
    <w:multiLevelType w:val="hybridMultilevel"/>
    <w:tmpl w:val="BA7CDFD2"/>
    <w:lvl w:ilvl="0" w:tplc="DA9E5CAC">
      <w:start w:val="1"/>
      <w:numFmt w:val="decimal"/>
      <w:lvlText w:val="(%1)"/>
      <w:lvlJc w:val="left"/>
      <w:pPr>
        <w:ind w:left="765" w:hanging="4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7A4535B"/>
    <w:multiLevelType w:val="hybridMultilevel"/>
    <w:tmpl w:val="3E083692"/>
    <w:lvl w:ilvl="0" w:tplc="D17289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C3A4308"/>
    <w:multiLevelType w:val="hybridMultilevel"/>
    <w:tmpl w:val="A22877CE"/>
    <w:lvl w:ilvl="0" w:tplc="1B18A790">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B71617"/>
    <w:multiLevelType w:val="hybridMultilevel"/>
    <w:tmpl w:val="F5706B40"/>
    <w:lvl w:ilvl="0" w:tplc="9A343E6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FC35E47"/>
    <w:multiLevelType w:val="hybridMultilevel"/>
    <w:tmpl w:val="47D2C05C"/>
    <w:lvl w:ilvl="0" w:tplc="2EE42B7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1FA65E4"/>
    <w:multiLevelType w:val="hybridMultilevel"/>
    <w:tmpl w:val="86CA786A"/>
    <w:lvl w:ilvl="0" w:tplc="E55814D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161077"/>
    <w:multiLevelType w:val="hybridMultilevel"/>
    <w:tmpl w:val="C0120D1A"/>
    <w:lvl w:ilvl="0" w:tplc="C698605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2200744"/>
    <w:multiLevelType w:val="hybridMultilevel"/>
    <w:tmpl w:val="12F6DB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4873B26"/>
    <w:multiLevelType w:val="hybridMultilevel"/>
    <w:tmpl w:val="C6ECEACA"/>
    <w:lvl w:ilvl="0" w:tplc="1750DC36">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68531D3"/>
    <w:multiLevelType w:val="hybridMultilevel"/>
    <w:tmpl w:val="3E302AB6"/>
    <w:lvl w:ilvl="0" w:tplc="1B18A790">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69B5AA2"/>
    <w:multiLevelType w:val="hybridMultilevel"/>
    <w:tmpl w:val="D876CD5A"/>
    <w:lvl w:ilvl="0" w:tplc="700867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85E7B65"/>
    <w:multiLevelType w:val="hybridMultilevel"/>
    <w:tmpl w:val="BE32F644"/>
    <w:lvl w:ilvl="0" w:tplc="3DB00C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94B776E"/>
    <w:multiLevelType w:val="hybridMultilevel"/>
    <w:tmpl w:val="A3EC218A"/>
    <w:lvl w:ilvl="0" w:tplc="4BE4BC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1A101E11"/>
    <w:multiLevelType w:val="hybridMultilevel"/>
    <w:tmpl w:val="71A42E62"/>
    <w:lvl w:ilvl="0" w:tplc="1B18A790">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ACA7503"/>
    <w:multiLevelType w:val="hybridMultilevel"/>
    <w:tmpl w:val="19A4F066"/>
    <w:lvl w:ilvl="0" w:tplc="8E304D68">
      <w:start w:val="1"/>
      <w:numFmt w:val="decimal"/>
      <w:lvlText w:val="(%1)"/>
      <w:lvlJc w:val="left"/>
      <w:pPr>
        <w:ind w:left="765" w:hanging="4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B0543B2"/>
    <w:multiLevelType w:val="hybridMultilevel"/>
    <w:tmpl w:val="4EB87628"/>
    <w:lvl w:ilvl="0" w:tplc="7CCAEA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1C354106"/>
    <w:multiLevelType w:val="hybridMultilevel"/>
    <w:tmpl w:val="C9FA0714"/>
    <w:lvl w:ilvl="0" w:tplc="BCCA229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1DF50963"/>
    <w:multiLevelType w:val="hybridMultilevel"/>
    <w:tmpl w:val="44027318"/>
    <w:lvl w:ilvl="0" w:tplc="CAFE1A96">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E030B18"/>
    <w:multiLevelType w:val="hybridMultilevel"/>
    <w:tmpl w:val="6220F3DC"/>
    <w:lvl w:ilvl="0" w:tplc="789A31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1ECA70AA"/>
    <w:multiLevelType w:val="hybridMultilevel"/>
    <w:tmpl w:val="C9EE6508"/>
    <w:lvl w:ilvl="0" w:tplc="F5FEDB8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1F2C0DA7"/>
    <w:multiLevelType w:val="hybridMultilevel"/>
    <w:tmpl w:val="61BE1CC4"/>
    <w:lvl w:ilvl="0" w:tplc="884A09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1BF4C07"/>
    <w:multiLevelType w:val="hybridMultilevel"/>
    <w:tmpl w:val="78C47584"/>
    <w:lvl w:ilvl="0" w:tplc="9F40E9C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225B3A8C"/>
    <w:multiLevelType w:val="hybridMultilevel"/>
    <w:tmpl w:val="0C24423E"/>
    <w:lvl w:ilvl="0" w:tplc="C7B6313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23DB454B"/>
    <w:multiLevelType w:val="hybridMultilevel"/>
    <w:tmpl w:val="4E187A5E"/>
    <w:lvl w:ilvl="0" w:tplc="ED8EFACE">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24796886"/>
    <w:multiLevelType w:val="hybridMultilevel"/>
    <w:tmpl w:val="4F2480CE"/>
    <w:lvl w:ilvl="0" w:tplc="DD441C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287304C9"/>
    <w:multiLevelType w:val="hybridMultilevel"/>
    <w:tmpl w:val="3E0E1A84"/>
    <w:lvl w:ilvl="0" w:tplc="991A038E">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2A140289"/>
    <w:multiLevelType w:val="hybridMultilevel"/>
    <w:tmpl w:val="9A60E91A"/>
    <w:lvl w:ilvl="0" w:tplc="23641748">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2A774A50"/>
    <w:multiLevelType w:val="hybridMultilevel"/>
    <w:tmpl w:val="AAA2A77C"/>
    <w:lvl w:ilvl="0" w:tplc="D57ED12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2AEB3D2B"/>
    <w:multiLevelType w:val="hybridMultilevel"/>
    <w:tmpl w:val="C8E8153E"/>
    <w:lvl w:ilvl="0" w:tplc="9612AB86">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2BCF6286"/>
    <w:multiLevelType w:val="hybridMultilevel"/>
    <w:tmpl w:val="BA0E1C06"/>
    <w:lvl w:ilvl="0" w:tplc="8EE8078C">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2C870315"/>
    <w:multiLevelType w:val="hybridMultilevel"/>
    <w:tmpl w:val="E926E1B6"/>
    <w:lvl w:ilvl="0" w:tplc="1B18A790">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2CA270CA"/>
    <w:multiLevelType w:val="hybridMultilevel"/>
    <w:tmpl w:val="A43E5626"/>
    <w:lvl w:ilvl="0" w:tplc="B4721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2D926BE7"/>
    <w:multiLevelType w:val="hybridMultilevel"/>
    <w:tmpl w:val="B9C07238"/>
    <w:lvl w:ilvl="0" w:tplc="6862D0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2E577B02"/>
    <w:multiLevelType w:val="hybridMultilevel"/>
    <w:tmpl w:val="2E0C090A"/>
    <w:lvl w:ilvl="0" w:tplc="0810CC5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2FA16DE7"/>
    <w:multiLevelType w:val="hybridMultilevel"/>
    <w:tmpl w:val="FE86FA24"/>
    <w:lvl w:ilvl="0" w:tplc="A52C361A">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31B24643"/>
    <w:multiLevelType w:val="hybridMultilevel"/>
    <w:tmpl w:val="21EA7532"/>
    <w:lvl w:ilvl="0" w:tplc="0D245BA4">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31FD019B"/>
    <w:multiLevelType w:val="hybridMultilevel"/>
    <w:tmpl w:val="B64CF2F4"/>
    <w:lvl w:ilvl="0" w:tplc="450C5126">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327B4B46"/>
    <w:multiLevelType w:val="hybridMultilevel"/>
    <w:tmpl w:val="830E4A24"/>
    <w:lvl w:ilvl="0" w:tplc="70C21A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32D42ABD"/>
    <w:multiLevelType w:val="hybridMultilevel"/>
    <w:tmpl w:val="6F06CEC2"/>
    <w:lvl w:ilvl="0" w:tplc="6F3E1BE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34427740"/>
    <w:multiLevelType w:val="hybridMultilevel"/>
    <w:tmpl w:val="3320ABAE"/>
    <w:lvl w:ilvl="0" w:tplc="C37874B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34D217E0"/>
    <w:multiLevelType w:val="hybridMultilevel"/>
    <w:tmpl w:val="4B0A29F8"/>
    <w:lvl w:ilvl="0" w:tplc="1B18A790">
      <w:start w:val="1"/>
      <w:numFmt w:val="bullet"/>
      <w:lvlText w:val="-"/>
      <w:lvlJc w:val="left"/>
      <w:pPr>
        <w:ind w:left="1440" w:hanging="360"/>
      </w:pPr>
      <w:rPr>
        <w:rFonts w:ascii="Courier New" w:hAnsi="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4" w15:restartNumberingAfterBreak="0">
    <w:nsid w:val="350B34CC"/>
    <w:multiLevelType w:val="hybridMultilevel"/>
    <w:tmpl w:val="9CDE9006"/>
    <w:lvl w:ilvl="0" w:tplc="1A0CA72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366D2CFC"/>
    <w:multiLevelType w:val="hybridMultilevel"/>
    <w:tmpl w:val="4DE4B012"/>
    <w:lvl w:ilvl="0" w:tplc="B35E936E">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366E6328"/>
    <w:multiLevelType w:val="hybridMultilevel"/>
    <w:tmpl w:val="156C4E72"/>
    <w:lvl w:ilvl="0" w:tplc="D960BA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367B5D42"/>
    <w:multiLevelType w:val="hybridMultilevel"/>
    <w:tmpl w:val="EA68568E"/>
    <w:lvl w:ilvl="0" w:tplc="67406C6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389C7B7D"/>
    <w:multiLevelType w:val="hybridMultilevel"/>
    <w:tmpl w:val="6F4C4A62"/>
    <w:lvl w:ilvl="0" w:tplc="8B1A0FB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3A55123E"/>
    <w:multiLevelType w:val="hybridMultilevel"/>
    <w:tmpl w:val="71BCD896"/>
    <w:lvl w:ilvl="0" w:tplc="489CE47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3A7275EB"/>
    <w:multiLevelType w:val="hybridMultilevel"/>
    <w:tmpl w:val="AF443526"/>
    <w:lvl w:ilvl="0" w:tplc="C02841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3B752D37"/>
    <w:multiLevelType w:val="hybridMultilevel"/>
    <w:tmpl w:val="6EF04C6E"/>
    <w:lvl w:ilvl="0" w:tplc="4844DFCE">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3C490B77"/>
    <w:multiLevelType w:val="hybridMultilevel"/>
    <w:tmpl w:val="558A08CA"/>
    <w:lvl w:ilvl="0" w:tplc="CFC656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3DA06F48"/>
    <w:multiLevelType w:val="hybridMultilevel"/>
    <w:tmpl w:val="ED8E0F82"/>
    <w:lvl w:ilvl="0" w:tplc="635C15E2">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3EDD700A"/>
    <w:multiLevelType w:val="hybridMultilevel"/>
    <w:tmpl w:val="05306976"/>
    <w:lvl w:ilvl="0" w:tplc="1B18A790">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3FB07FF7"/>
    <w:multiLevelType w:val="hybridMultilevel"/>
    <w:tmpl w:val="08D095E0"/>
    <w:lvl w:ilvl="0" w:tplc="47A4EA3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406230DA"/>
    <w:multiLevelType w:val="hybridMultilevel"/>
    <w:tmpl w:val="D8BAFC72"/>
    <w:lvl w:ilvl="0" w:tplc="1EE82B4E">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40D273CE"/>
    <w:multiLevelType w:val="hybridMultilevel"/>
    <w:tmpl w:val="30408D20"/>
    <w:lvl w:ilvl="0" w:tplc="88F248D2">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42364701"/>
    <w:multiLevelType w:val="hybridMultilevel"/>
    <w:tmpl w:val="7C3EC44C"/>
    <w:lvl w:ilvl="0" w:tplc="1AAA463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42BE2AEC"/>
    <w:multiLevelType w:val="hybridMultilevel"/>
    <w:tmpl w:val="2876B052"/>
    <w:lvl w:ilvl="0" w:tplc="454264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43962018"/>
    <w:multiLevelType w:val="hybridMultilevel"/>
    <w:tmpl w:val="55E23D4A"/>
    <w:lvl w:ilvl="0" w:tplc="30CA3EC6">
      <w:start w:val="1"/>
      <w:numFmt w:val="decimal"/>
      <w:lvlText w:val="(%1)"/>
      <w:lvlJc w:val="left"/>
      <w:pPr>
        <w:ind w:left="750" w:hanging="390"/>
      </w:pPr>
      <w:rPr>
        <w:rFonts w:hint="default"/>
      </w:rPr>
    </w:lvl>
    <w:lvl w:ilvl="1" w:tplc="1B18A790">
      <w:start w:val="1"/>
      <w:numFmt w:val="bullet"/>
      <w:lvlText w:val="-"/>
      <w:lvlJc w:val="left"/>
      <w:pPr>
        <w:ind w:left="720" w:hanging="360"/>
      </w:pPr>
      <w:rPr>
        <w:rFonts w:ascii="Courier New" w:hAnsi="Courier New"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442513FE"/>
    <w:multiLevelType w:val="hybridMultilevel"/>
    <w:tmpl w:val="5ADAD6E6"/>
    <w:lvl w:ilvl="0" w:tplc="10A602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44A23F30"/>
    <w:multiLevelType w:val="hybridMultilevel"/>
    <w:tmpl w:val="86ACFBF2"/>
    <w:lvl w:ilvl="0" w:tplc="9AB2160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461548B0"/>
    <w:multiLevelType w:val="hybridMultilevel"/>
    <w:tmpl w:val="D4B00E92"/>
    <w:lvl w:ilvl="0" w:tplc="551CA4B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46212F65"/>
    <w:multiLevelType w:val="hybridMultilevel"/>
    <w:tmpl w:val="A8FEB006"/>
    <w:lvl w:ilvl="0" w:tplc="739E1902">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47461722"/>
    <w:multiLevelType w:val="hybridMultilevel"/>
    <w:tmpl w:val="DF0C8606"/>
    <w:lvl w:ilvl="0" w:tplc="956CF3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15:restartNumberingAfterBreak="0">
    <w:nsid w:val="4A086B6A"/>
    <w:multiLevelType w:val="hybridMultilevel"/>
    <w:tmpl w:val="F46A3C38"/>
    <w:lvl w:ilvl="0" w:tplc="1DA809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15:restartNumberingAfterBreak="0">
    <w:nsid w:val="4A210BBE"/>
    <w:multiLevelType w:val="hybridMultilevel"/>
    <w:tmpl w:val="46884A3A"/>
    <w:lvl w:ilvl="0" w:tplc="1B18A790">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8" w15:restartNumberingAfterBreak="0">
    <w:nsid w:val="4AEA2939"/>
    <w:multiLevelType w:val="hybridMultilevel"/>
    <w:tmpl w:val="9C620AB4"/>
    <w:lvl w:ilvl="0" w:tplc="E300309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15:restartNumberingAfterBreak="0">
    <w:nsid w:val="4B1D5F39"/>
    <w:multiLevelType w:val="hybridMultilevel"/>
    <w:tmpl w:val="0E6230CE"/>
    <w:lvl w:ilvl="0" w:tplc="39584D3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0" w15:restartNumberingAfterBreak="0">
    <w:nsid w:val="4C3606BC"/>
    <w:multiLevelType w:val="hybridMultilevel"/>
    <w:tmpl w:val="06A0961C"/>
    <w:lvl w:ilvl="0" w:tplc="E5082998">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15:restartNumberingAfterBreak="0">
    <w:nsid w:val="4C4A66BC"/>
    <w:multiLevelType w:val="hybridMultilevel"/>
    <w:tmpl w:val="42AC5200"/>
    <w:lvl w:ilvl="0" w:tplc="3E8047A6">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2" w15:restartNumberingAfterBreak="0">
    <w:nsid w:val="4D870692"/>
    <w:multiLevelType w:val="hybridMultilevel"/>
    <w:tmpl w:val="7414AE24"/>
    <w:lvl w:ilvl="0" w:tplc="72406A1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15:restartNumberingAfterBreak="0">
    <w:nsid w:val="510C7BA6"/>
    <w:multiLevelType w:val="hybridMultilevel"/>
    <w:tmpl w:val="4B989CD2"/>
    <w:lvl w:ilvl="0" w:tplc="3C1A053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521771B5"/>
    <w:multiLevelType w:val="hybridMultilevel"/>
    <w:tmpl w:val="3FCAB8B8"/>
    <w:lvl w:ilvl="0" w:tplc="4E08083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15:restartNumberingAfterBreak="0">
    <w:nsid w:val="55D0573B"/>
    <w:multiLevelType w:val="hybridMultilevel"/>
    <w:tmpl w:val="F3521C6A"/>
    <w:lvl w:ilvl="0" w:tplc="778A5A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6" w15:restartNumberingAfterBreak="0">
    <w:nsid w:val="568736EA"/>
    <w:multiLevelType w:val="hybridMultilevel"/>
    <w:tmpl w:val="882EEC9A"/>
    <w:lvl w:ilvl="0" w:tplc="D946D27C">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15:restartNumberingAfterBreak="0">
    <w:nsid w:val="56D50332"/>
    <w:multiLevelType w:val="hybridMultilevel"/>
    <w:tmpl w:val="42288A6C"/>
    <w:lvl w:ilvl="0" w:tplc="450AEDD2">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15:restartNumberingAfterBreak="0">
    <w:nsid w:val="571F0C7E"/>
    <w:multiLevelType w:val="hybridMultilevel"/>
    <w:tmpl w:val="795065C0"/>
    <w:lvl w:ilvl="0" w:tplc="80EE87C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15:restartNumberingAfterBreak="0">
    <w:nsid w:val="590E41DA"/>
    <w:multiLevelType w:val="hybridMultilevel"/>
    <w:tmpl w:val="45AAF280"/>
    <w:lvl w:ilvl="0" w:tplc="CE483AB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0" w15:restartNumberingAfterBreak="0">
    <w:nsid w:val="59264EC6"/>
    <w:multiLevelType w:val="hybridMultilevel"/>
    <w:tmpl w:val="CA5A7DA0"/>
    <w:lvl w:ilvl="0" w:tplc="86981F50">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1" w15:restartNumberingAfterBreak="0">
    <w:nsid w:val="5AB81BCA"/>
    <w:multiLevelType w:val="hybridMultilevel"/>
    <w:tmpl w:val="83501392"/>
    <w:lvl w:ilvl="0" w:tplc="1F94B11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15:restartNumberingAfterBreak="0">
    <w:nsid w:val="5ABC2920"/>
    <w:multiLevelType w:val="hybridMultilevel"/>
    <w:tmpl w:val="821E6212"/>
    <w:lvl w:ilvl="0" w:tplc="5BA66C76">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3" w15:restartNumberingAfterBreak="0">
    <w:nsid w:val="5B60319A"/>
    <w:multiLevelType w:val="hybridMultilevel"/>
    <w:tmpl w:val="74DA71AA"/>
    <w:lvl w:ilvl="0" w:tplc="58869F0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4" w15:restartNumberingAfterBreak="0">
    <w:nsid w:val="5B8668F4"/>
    <w:multiLevelType w:val="hybridMultilevel"/>
    <w:tmpl w:val="7F50B578"/>
    <w:lvl w:ilvl="0" w:tplc="062AFB9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5" w15:restartNumberingAfterBreak="0">
    <w:nsid w:val="5C6E2202"/>
    <w:multiLevelType w:val="hybridMultilevel"/>
    <w:tmpl w:val="93605C84"/>
    <w:lvl w:ilvl="0" w:tplc="51D017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6" w15:restartNumberingAfterBreak="0">
    <w:nsid w:val="5DE97377"/>
    <w:multiLevelType w:val="hybridMultilevel"/>
    <w:tmpl w:val="3DF2FA1E"/>
    <w:lvl w:ilvl="0" w:tplc="4DAC12F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7" w15:restartNumberingAfterBreak="0">
    <w:nsid w:val="5EF34870"/>
    <w:multiLevelType w:val="hybridMultilevel"/>
    <w:tmpl w:val="8632AA80"/>
    <w:lvl w:ilvl="0" w:tplc="2004C288">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8" w15:restartNumberingAfterBreak="0">
    <w:nsid w:val="5F18609B"/>
    <w:multiLevelType w:val="hybridMultilevel"/>
    <w:tmpl w:val="1EFC0E76"/>
    <w:lvl w:ilvl="0" w:tplc="7416F02A">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9" w15:restartNumberingAfterBreak="0">
    <w:nsid w:val="5F32542E"/>
    <w:multiLevelType w:val="hybridMultilevel"/>
    <w:tmpl w:val="2174C2B2"/>
    <w:lvl w:ilvl="0" w:tplc="1E6EE1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0" w15:restartNumberingAfterBreak="0">
    <w:nsid w:val="62B331F0"/>
    <w:multiLevelType w:val="hybridMultilevel"/>
    <w:tmpl w:val="15523AF0"/>
    <w:lvl w:ilvl="0" w:tplc="06A0917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1" w15:restartNumberingAfterBreak="0">
    <w:nsid w:val="631611CE"/>
    <w:multiLevelType w:val="hybridMultilevel"/>
    <w:tmpl w:val="F8D472B0"/>
    <w:lvl w:ilvl="0" w:tplc="6D7829C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2" w15:restartNumberingAfterBreak="0">
    <w:nsid w:val="64090BCC"/>
    <w:multiLevelType w:val="hybridMultilevel"/>
    <w:tmpl w:val="D2B4F136"/>
    <w:lvl w:ilvl="0" w:tplc="D6787396">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3" w15:restartNumberingAfterBreak="0">
    <w:nsid w:val="64C47E0D"/>
    <w:multiLevelType w:val="hybridMultilevel"/>
    <w:tmpl w:val="A202C4B0"/>
    <w:lvl w:ilvl="0" w:tplc="366C5CF0">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4" w15:restartNumberingAfterBreak="0">
    <w:nsid w:val="66440DAE"/>
    <w:multiLevelType w:val="hybridMultilevel"/>
    <w:tmpl w:val="CD28164C"/>
    <w:lvl w:ilvl="0" w:tplc="E46C95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15:restartNumberingAfterBreak="0">
    <w:nsid w:val="67127B52"/>
    <w:multiLevelType w:val="hybridMultilevel"/>
    <w:tmpl w:val="CC3A588A"/>
    <w:lvl w:ilvl="0" w:tplc="D758D96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6" w15:restartNumberingAfterBreak="0">
    <w:nsid w:val="67EB70EF"/>
    <w:multiLevelType w:val="hybridMultilevel"/>
    <w:tmpl w:val="1CC4F8FA"/>
    <w:lvl w:ilvl="0" w:tplc="5246B65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7" w15:restartNumberingAfterBreak="0">
    <w:nsid w:val="68333C40"/>
    <w:multiLevelType w:val="hybridMultilevel"/>
    <w:tmpl w:val="71F2EEEA"/>
    <w:lvl w:ilvl="0" w:tplc="60A2839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8" w15:restartNumberingAfterBreak="0">
    <w:nsid w:val="694C5250"/>
    <w:multiLevelType w:val="hybridMultilevel"/>
    <w:tmpl w:val="7A600FD4"/>
    <w:lvl w:ilvl="0" w:tplc="28F6E7F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9" w15:restartNumberingAfterBreak="0">
    <w:nsid w:val="69BD3E07"/>
    <w:multiLevelType w:val="hybridMultilevel"/>
    <w:tmpl w:val="0B504086"/>
    <w:lvl w:ilvl="0" w:tplc="5244833C">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0" w15:restartNumberingAfterBreak="0">
    <w:nsid w:val="6B8C278C"/>
    <w:multiLevelType w:val="hybridMultilevel"/>
    <w:tmpl w:val="DBEA5FE4"/>
    <w:lvl w:ilvl="0" w:tplc="6F3E1BE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1" w15:restartNumberingAfterBreak="0">
    <w:nsid w:val="6C2876F1"/>
    <w:multiLevelType w:val="hybridMultilevel"/>
    <w:tmpl w:val="C75E1ABC"/>
    <w:lvl w:ilvl="0" w:tplc="D0C483C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2" w15:restartNumberingAfterBreak="0">
    <w:nsid w:val="6D06433E"/>
    <w:multiLevelType w:val="hybridMultilevel"/>
    <w:tmpl w:val="1C8EC1AC"/>
    <w:lvl w:ilvl="0" w:tplc="2C9809A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3" w15:restartNumberingAfterBreak="0">
    <w:nsid w:val="6DDD7DC5"/>
    <w:multiLevelType w:val="hybridMultilevel"/>
    <w:tmpl w:val="294A66E8"/>
    <w:lvl w:ilvl="0" w:tplc="6F3E1BE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4" w15:restartNumberingAfterBreak="0">
    <w:nsid w:val="6F0846F5"/>
    <w:multiLevelType w:val="hybridMultilevel"/>
    <w:tmpl w:val="EC18D288"/>
    <w:lvl w:ilvl="0" w:tplc="FAF054A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5" w15:restartNumberingAfterBreak="0">
    <w:nsid w:val="749D0F42"/>
    <w:multiLevelType w:val="hybridMultilevel"/>
    <w:tmpl w:val="6D001E6A"/>
    <w:lvl w:ilvl="0" w:tplc="34920BFA">
      <w:start w:val="1"/>
      <w:numFmt w:val="decimal"/>
      <w:lvlText w:val="(%1)"/>
      <w:lvlJc w:val="left"/>
      <w:pPr>
        <w:ind w:left="750" w:hanging="39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6" w15:restartNumberingAfterBreak="0">
    <w:nsid w:val="75576AA6"/>
    <w:multiLevelType w:val="hybridMultilevel"/>
    <w:tmpl w:val="6608D0BA"/>
    <w:lvl w:ilvl="0" w:tplc="1B18A790">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7" w15:restartNumberingAfterBreak="0">
    <w:nsid w:val="75AD4267"/>
    <w:multiLevelType w:val="hybridMultilevel"/>
    <w:tmpl w:val="A0649CE4"/>
    <w:lvl w:ilvl="0" w:tplc="C60A197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8" w15:restartNumberingAfterBreak="0">
    <w:nsid w:val="75B91440"/>
    <w:multiLevelType w:val="hybridMultilevel"/>
    <w:tmpl w:val="14183D4E"/>
    <w:lvl w:ilvl="0" w:tplc="D28E524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9" w15:restartNumberingAfterBreak="0">
    <w:nsid w:val="77112371"/>
    <w:multiLevelType w:val="hybridMultilevel"/>
    <w:tmpl w:val="47BE9A8A"/>
    <w:lvl w:ilvl="0" w:tplc="CAA823D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0" w15:restartNumberingAfterBreak="0">
    <w:nsid w:val="77D90AD5"/>
    <w:multiLevelType w:val="hybridMultilevel"/>
    <w:tmpl w:val="B7CA7836"/>
    <w:lvl w:ilvl="0" w:tplc="9D3EFB7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1" w15:restartNumberingAfterBreak="0">
    <w:nsid w:val="79A63394"/>
    <w:multiLevelType w:val="hybridMultilevel"/>
    <w:tmpl w:val="9BF0E9E0"/>
    <w:lvl w:ilvl="0" w:tplc="6F3E1BE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2" w15:restartNumberingAfterBreak="0">
    <w:nsid w:val="7AC355BB"/>
    <w:multiLevelType w:val="hybridMultilevel"/>
    <w:tmpl w:val="CD303044"/>
    <w:lvl w:ilvl="0" w:tplc="BE8A38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3" w15:restartNumberingAfterBreak="0">
    <w:nsid w:val="7AC642C7"/>
    <w:multiLevelType w:val="hybridMultilevel"/>
    <w:tmpl w:val="EFB46682"/>
    <w:lvl w:ilvl="0" w:tplc="95C2C40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4" w15:restartNumberingAfterBreak="0">
    <w:nsid w:val="7B205026"/>
    <w:multiLevelType w:val="hybridMultilevel"/>
    <w:tmpl w:val="CE44ADB6"/>
    <w:lvl w:ilvl="0" w:tplc="348655F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5" w15:restartNumberingAfterBreak="0">
    <w:nsid w:val="7BBC3E15"/>
    <w:multiLevelType w:val="hybridMultilevel"/>
    <w:tmpl w:val="3696A69A"/>
    <w:lvl w:ilvl="0" w:tplc="BDF84D0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6" w15:restartNumberingAfterBreak="0">
    <w:nsid w:val="7F0F263C"/>
    <w:multiLevelType w:val="hybridMultilevel"/>
    <w:tmpl w:val="EFAA0C92"/>
    <w:lvl w:ilvl="0" w:tplc="1B18A790">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7" w15:restartNumberingAfterBreak="0">
    <w:nsid w:val="7F3F727F"/>
    <w:multiLevelType w:val="hybridMultilevel"/>
    <w:tmpl w:val="48F44256"/>
    <w:lvl w:ilvl="0" w:tplc="29BA3118">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3"/>
  </w:num>
  <w:num w:numId="2">
    <w:abstractNumId w:val="35"/>
  </w:num>
  <w:num w:numId="3">
    <w:abstractNumId w:val="22"/>
  </w:num>
  <w:num w:numId="4">
    <w:abstractNumId w:val="27"/>
  </w:num>
  <w:num w:numId="5">
    <w:abstractNumId w:val="47"/>
  </w:num>
  <w:num w:numId="6">
    <w:abstractNumId w:val="110"/>
  </w:num>
  <w:num w:numId="7">
    <w:abstractNumId w:val="75"/>
  </w:num>
  <w:num w:numId="8">
    <w:abstractNumId w:val="4"/>
  </w:num>
  <w:num w:numId="9">
    <w:abstractNumId w:val="113"/>
  </w:num>
  <w:num w:numId="10">
    <w:abstractNumId w:val="65"/>
  </w:num>
  <w:num w:numId="11">
    <w:abstractNumId w:val="31"/>
  </w:num>
  <w:num w:numId="12">
    <w:abstractNumId w:val="96"/>
  </w:num>
  <w:num w:numId="13">
    <w:abstractNumId w:val="15"/>
  </w:num>
  <w:num w:numId="14">
    <w:abstractNumId w:val="10"/>
  </w:num>
  <w:num w:numId="15">
    <w:abstractNumId w:val="77"/>
  </w:num>
  <w:num w:numId="16">
    <w:abstractNumId w:val="90"/>
  </w:num>
  <w:num w:numId="17">
    <w:abstractNumId w:val="102"/>
  </w:num>
  <w:num w:numId="18">
    <w:abstractNumId w:val="105"/>
  </w:num>
  <w:num w:numId="19">
    <w:abstractNumId w:val="108"/>
  </w:num>
  <w:num w:numId="20">
    <w:abstractNumId w:val="30"/>
  </w:num>
  <w:num w:numId="21">
    <w:abstractNumId w:val="60"/>
  </w:num>
  <w:num w:numId="22">
    <w:abstractNumId w:val="70"/>
  </w:num>
  <w:num w:numId="23">
    <w:abstractNumId w:val="67"/>
  </w:num>
  <w:num w:numId="24">
    <w:abstractNumId w:val="32"/>
  </w:num>
  <w:num w:numId="25">
    <w:abstractNumId w:val="51"/>
  </w:num>
  <w:num w:numId="26">
    <w:abstractNumId w:val="87"/>
  </w:num>
  <w:num w:numId="27">
    <w:abstractNumId w:val="13"/>
  </w:num>
  <w:num w:numId="28">
    <w:abstractNumId w:val="16"/>
  </w:num>
  <w:num w:numId="29">
    <w:abstractNumId w:val="11"/>
  </w:num>
  <w:num w:numId="30">
    <w:abstractNumId w:val="92"/>
  </w:num>
  <w:num w:numId="31">
    <w:abstractNumId w:val="79"/>
  </w:num>
  <w:num w:numId="32">
    <w:abstractNumId w:val="98"/>
  </w:num>
  <w:num w:numId="33">
    <w:abstractNumId w:val="117"/>
  </w:num>
  <w:num w:numId="34">
    <w:abstractNumId w:val="78"/>
  </w:num>
  <w:num w:numId="35">
    <w:abstractNumId w:val="97"/>
  </w:num>
  <w:num w:numId="36">
    <w:abstractNumId w:val="76"/>
  </w:num>
  <w:num w:numId="37">
    <w:abstractNumId w:val="59"/>
  </w:num>
  <w:num w:numId="38">
    <w:abstractNumId w:val="24"/>
  </w:num>
  <w:num w:numId="39">
    <w:abstractNumId w:val="64"/>
  </w:num>
  <w:num w:numId="40">
    <w:abstractNumId w:val="40"/>
  </w:num>
  <w:num w:numId="41">
    <w:abstractNumId w:val="3"/>
  </w:num>
  <w:num w:numId="42">
    <w:abstractNumId w:val="71"/>
  </w:num>
  <w:num w:numId="43">
    <w:abstractNumId w:val="85"/>
  </w:num>
  <w:num w:numId="44">
    <w:abstractNumId w:val="18"/>
  </w:num>
  <w:num w:numId="45">
    <w:abstractNumId w:val="36"/>
  </w:num>
  <w:num w:numId="46">
    <w:abstractNumId w:val="61"/>
  </w:num>
  <w:num w:numId="47">
    <w:abstractNumId w:val="56"/>
  </w:num>
  <w:num w:numId="48">
    <w:abstractNumId w:val="66"/>
  </w:num>
  <w:num w:numId="49">
    <w:abstractNumId w:val="42"/>
  </w:num>
  <w:num w:numId="50">
    <w:abstractNumId w:val="114"/>
  </w:num>
  <w:num w:numId="51">
    <w:abstractNumId w:val="8"/>
  </w:num>
  <w:num w:numId="52">
    <w:abstractNumId w:val="112"/>
  </w:num>
  <w:num w:numId="53">
    <w:abstractNumId w:val="101"/>
  </w:num>
  <w:num w:numId="54">
    <w:abstractNumId w:val="34"/>
  </w:num>
  <w:num w:numId="55">
    <w:abstractNumId w:val="109"/>
  </w:num>
  <w:num w:numId="56">
    <w:abstractNumId w:val="82"/>
  </w:num>
  <w:num w:numId="57">
    <w:abstractNumId w:val="80"/>
  </w:num>
  <w:num w:numId="58">
    <w:abstractNumId w:val="88"/>
  </w:num>
  <w:num w:numId="59">
    <w:abstractNumId w:val="104"/>
  </w:num>
  <w:num w:numId="60">
    <w:abstractNumId w:val="107"/>
  </w:num>
  <w:num w:numId="61">
    <w:abstractNumId w:val="19"/>
  </w:num>
  <w:num w:numId="62">
    <w:abstractNumId w:val="20"/>
  </w:num>
  <w:num w:numId="63">
    <w:abstractNumId w:val="49"/>
  </w:num>
  <w:num w:numId="64">
    <w:abstractNumId w:val="99"/>
  </w:num>
  <w:num w:numId="65">
    <w:abstractNumId w:val="28"/>
  </w:num>
  <w:num w:numId="66">
    <w:abstractNumId w:val="69"/>
  </w:num>
  <w:num w:numId="67">
    <w:abstractNumId w:val="95"/>
  </w:num>
  <w:num w:numId="68">
    <w:abstractNumId w:val="50"/>
  </w:num>
  <w:num w:numId="69">
    <w:abstractNumId w:val="52"/>
  </w:num>
  <w:num w:numId="70">
    <w:abstractNumId w:val="17"/>
  </w:num>
  <w:num w:numId="71">
    <w:abstractNumId w:val="94"/>
  </w:num>
  <w:num w:numId="72">
    <w:abstractNumId w:val="73"/>
  </w:num>
  <w:num w:numId="73">
    <w:abstractNumId w:val="1"/>
  </w:num>
  <w:num w:numId="74">
    <w:abstractNumId w:val="46"/>
  </w:num>
  <w:num w:numId="75">
    <w:abstractNumId w:val="25"/>
  </w:num>
  <w:num w:numId="76">
    <w:abstractNumId w:val="37"/>
  </w:num>
  <w:num w:numId="77">
    <w:abstractNumId w:val="38"/>
  </w:num>
  <w:num w:numId="78">
    <w:abstractNumId w:val="72"/>
  </w:num>
  <w:num w:numId="79">
    <w:abstractNumId w:val="45"/>
  </w:num>
  <w:num w:numId="80">
    <w:abstractNumId w:val="74"/>
  </w:num>
  <w:num w:numId="81">
    <w:abstractNumId w:val="62"/>
  </w:num>
  <w:num w:numId="82">
    <w:abstractNumId w:val="23"/>
  </w:num>
  <w:num w:numId="83">
    <w:abstractNumId w:val="68"/>
  </w:num>
  <w:num w:numId="84">
    <w:abstractNumId w:val="57"/>
  </w:num>
  <w:num w:numId="85">
    <w:abstractNumId w:val="53"/>
  </w:num>
  <w:num w:numId="86">
    <w:abstractNumId w:val="26"/>
  </w:num>
  <w:num w:numId="87">
    <w:abstractNumId w:val="29"/>
  </w:num>
  <w:num w:numId="88">
    <w:abstractNumId w:val="5"/>
  </w:num>
  <w:num w:numId="89">
    <w:abstractNumId w:val="7"/>
  </w:num>
  <w:num w:numId="90">
    <w:abstractNumId w:val="0"/>
  </w:num>
  <w:num w:numId="91">
    <w:abstractNumId w:val="89"/>
  </w:num>
  <w:num w:numId="92">
    <w:abstractNumId w:val="48"/>
  </w:num>
  <w:num w:numId="93">
    <w:abstractNumId w:val="12"/>
  </w:num>
  <w:num w:numId="94">
    <w:abstractNumId w:val="63"/>
  </w:num>
  <w:num w:numId="95">
    <w:abstractNumId w:val="21"/>
  </w:num>
  <w:num w:numId="96">
    <w:abstractNumId w:val="39"/>
  </w:num>
  <w:num w:numId="97">
    <w:abstractNumId w:val="93"/>
  </w:num>
  <w:num w:numId="98">
    <w:abstractNumId w:val="6"/>
  </w:num>
  <w:num w:numId="99">
    <w:abstractNumId w:val="2"/>
  </w:num>
  <w:num w:numId="100">
    <w:abstractNumId w:val="91"/>
  </w:num>
  <w:num w:numId="101">
    <w:abstractNumId w:val="9"/>
  </w:num>
  <w:num w:numId="102">
    <w:abstractNumId w:val="84"/>
  </w:num>
  <w:num w:numId="103">
    <w:abstractNumId w:val="106"/>
  </w:num>
  <w:num w:numId="104">
    <w:abstractNumId w:val="58"/>
  </w:num>
  <w:num w:numId="105">
    <w:abstractNumId w:val="54"/>
  </w:num>
  <w:num w:numId="106">
    <w:abstractNumId w:val="55"/>
  </w:num>
  <w:num w:numId="107">
    <w:abstractNumId w:val="86"/>
  </w:num>
  <w:num w:numId="108">
    <w:abstractNumId w:val="115"/>
  </w:num>
  <w:num w:numId="109">
    <w:abstractNumId w:val="14"/>
  </w:num>
  <w:num w:numId="110">
    <w:abstractNumId w:val="116"/>
  </w:num>
  <w:num w:numId="111">
    <w:abstractNumId w:val="100"/>
  </w:num>
  <w:num w:numId="112">
    <w:abstractNumId w:val="41"/>
  </w:num>
  <w:num w:numId="113">
    <w:abstractNumId w:val="111"/>
  </w:num>
  <w:num w:numId="114">
    <w:abstractNumId w:val="103"/>
  </w:num>
  <w:num w:numId="115">
    <w:abstractNumId w:val="43"/>
  </w:num>
  <w:num w:numId="116">
    <w:abstractNumId w:val="81"/>
  </w:num>
  <w:num w:numId="117">
    <w:abstractNumId w:val="83"/>
  </w:num>
  <w:num w:numId="118">
    <w:abstractNumId w:val="4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E3C"/>
    <w:rsid w:val="000066B4"/>
    <w:rsid w:val="00007EBD"/>
    <w:rsid w:val="00032390"/>
    <w:rsid w:val="00043266"/>
    <w:rsid w:val="00055CF6"/>
    <w:rsid w:val="000578BC"/>
    <w:rsid w:val="00077EDD"/>
    <w:rsid w:val="00080B9B"/>
    <w:rsid w:val="000A09DE"/>
    <w:rsid w:val="000A40A3"/>
    <w:rsid w:val="000B2896"/>
    <w:rsid w:val="000D0737"/>
    <w:rsid w:val="000D243E"/>
    <w:rsid w:val="000D7BF9"/>
    <w:rsid w:val="000E058C"/>
    <w:rsid w:val="000E5DF4"/>
    <w:rsid w:val="000F3FB5"/>
    <w:rsid w:val="00107602"/>
    <w:rsid w:val="00107C97"/>
    <w:rsid w:val="001165B0"/>
    <w:rsid w:val="00117F8C"/>
    <w:rsid w:val="0012560D"/>
    <w:rsid w:val="00132C37"/>
    <w:rsid w:val="00137B4C"/>
    <w:rsid w:val="00151806"/>
    <w:rsid w:val="00156A09"/>
    <w:rsid w:val="00173ABD"/>
    <w:rsid w:val="00180034"/>
    <w:rsid w:val="001823AD"/>
    <w:rsid w:val="00187C62"/>
    <w:rsid w:val="00187D97"/>
    <w:rsid w:val="0019303F"/>
    <w:rsid w:val="001A0C47"/>
    <w:rsid w:val="001A5F6C"/>
    <w:rsid w:val="001B3271"/>
    <w:rsid w:val="001B396D"/>
    <w:rsid w:val="001B4ED6"/>
    <w:rsid w:val="001C0228"/>
    <w:rsid w:val="001C1130"/>
    <w:rsid w:val="001C5321"/>
    <w:rsid w:val="001C532F"/>
    <w:rsid w:val="001D07AE"/>
    <w:rsid w:val="001D65AF"/>
    <w:rsid w:val="001E6A15"/>
    <w:rsid w:val="001F0115"/>
    <w:rsid w:val="001F3135"/>
    <w:rsid w:val="001F4BD3"/>
    <w:rsid w:val="0021201B"/>
    <w:rsid w:val="002267B4"/>
    <w:rsid w:val="00231EAC"/>
    <w:rsid w:val="00241907"/>
    <w:rsid w:val="002518CC"/>
    <w:rsid w:val="0027004C"/>
    <w:rsid w:val="002832AD"/>
    <w:rsid w:val="00290E40"/>
    <w:rsid w:val="00291984"/>
    <w:rsid w:val="002A1386"/>
    <w:rsid w:val="002C207E"/>
    <w:rsid w:val="002C7740"/>
    <w:rsid w:val="002E287B"/>
    <w:rsid w:val="002E6B57"/>
    <w:rsid w:val="002F37CE"/>
    <w:rsid w:val="00302A4F"/>
    <w:rsid w:val="00307501"/>
    <w:rsid w:val="00307AC0"/>
    <w:rsid w:val="00313C03"/>
    <w:rsid w:val="003158F1"/>
    <w:rsid w:val="00321DDA"/>
    <w:rsid w:val="003245EE"/>
    <w:rsid w:val="00336087"/>
    <w:rsid w:val="0033625F"/>
    <w:rsid w:val="00343DAA"/>
    <w:rsid w:val="0034711D"/>
    <w:rsid w:val="003557B0"/>
    <w:rsid w:val="0036227E"/>
    <w:rsid w:val="00371ABD"/>
    <w:rsid w:val="0038245D"/>
    <w:rsid w:val="00385DF3"/>
    <w:rsid w:val="003A38E9"/>
    <w:rsid w:val="003A4B09"/>
    <w:rsid w:val="003A75BE"/>
    <w:rsid w:val="003C12EA"/>
    <w:rsid w:val="003C631E"/>
    <w:rsid w:val="003D3BCF"/>
    <w:rsid w:val="003E571C"/>
    <w:rsid w:val="003E7BDC"/>
    <w:rsid w:val="003F4C33"/>
    <w:rsid w:val="00420E8F"/>
    <w:rsid w:val="00430EA5"/>
    <w:rsid w:val="0043396D"/>
    <w:rsid w:val="00436C3D"/>
    <w:rsid w:val="00445A57"/>
    <w:rsid w:val="00454B00"/>
    <w:rsid w:val="004915E3"/>
    <w:rsid w:val="004A57D8"/>
    <w:rsid w:val="004A595F"/>
    <w:rsid w:val="004A6EBE"/>
    <w:rsid w:val="004D0535"/>
    <w:rsid w:val="004E520C"/>
    <w:rsid w:val="004F1250"/>
    <w:rsid w:val="00522799"/>
    <w:rsid w:val="005230F5"/>
    <w:rsid w:val="0052677D"/>
    <w:rsid w:val="00526BAA"/>
    <w:rsid w:val="005316FB"/>
    <w:rsid w:val="00540219"/>
    <w:rsid w:val="00547C1A"/>
    <w:rsid w:val="00551DD9"/>
    <w:rsid w:val="0055339C"/>
    <w:rsid w:val="0058041E"/>
    <w:rsid w:val="00584D50"/>
    <w:rsid w:val="00587AA0"/>
    <w:rsid w:val="00591E70"/>
    <w:rsid w:val="00595862"/>
    <w:rsid w:val="005A640A"/>
    <w:rsid w:val="005A77B0"/>
    <w:rsid w:val="005B4CB2"/>
    <w:rsid w:val="005D0E9D"/>
    <w:rsid w:val="005D2A0D"/>
    <w:rsid w:val="005E3B5E"/>
    <w:rsid w:val="005E4926"/>
    <w:rsid w:val="005E5316"/>
    <w:rsid w:val="005E5881"/>
    <w:rsid w:val="005F314D"/>
    <w:rsid w:val="00602814"/>
    <w:rsid w:val="00613AF0"/>
    <w:rsid w:val="0061672C"/>
    <w:rsid w:val="00630B6A"/>
    <w:rsid w:val="00635073"/>
    <w:rsid w:val="00642A99"/>
    <w:rsid w:val="00651082"/>
    <w:rsid w:val="0068106F"/>
    <w:rsid w:val="0069194E"/>
    <w:rsid w:val="00695ADC"/>
    <w:rsid w:val="006A4BEE"/>
    <w:rsid w:val="006D6C3A"/>
    <w:rsid w:val="006E1865"/>
    <w:rsid w:val="006F37AB"/>
    <w:rsid w:val="0071249D"/>
    <w:rsid w:val="0072152A"/>
    <w:rsid w:val="007556A2"/>
    <w:rsid w:val="0075673B"/>
    <w:rsid w:val="00756DDD"/>
    <w:rsid w:val="007621C7"/>
    <w:rsid w:val="00777B0C"/>
    <w:rsid w:val="0078297B"/>
    <w:rsid w:val="007847ED"/>
    <w:rsid w:val="0079214C"/>
    <w:rsid w:val="0079272B"/>
    <w:rsid w:val="00795212"/>
    <w:rsid w:val="007A04FE"/>
    <w:rsid w:val="007B4543"/>
    <w:rsid w:val="007C02C6"/>
    <w:rsid w:val="007C1E1C"/>
    <w:rsid w:val="007F5D90"/>
    <w:rsid w:val="00801CAC"/>
    <w:rsid w:val="00801E12"/>
    <w:rsid w:val="008161EB"/>
    <w:rsid w:val="00865CEE"/>
    <w:rsid w:val="0086670C"/>
    <w:rsid w:val="008720AE"/>
    <w:rsid w:val="00880734"/>
    <w:rsid w:val="00896C6C"/>
    <w:rsid w:val="008B7FF7"/>
    <w:rsid w:val="008C6177"/>
    <w:rsid w:val="008D11E9"/>
    <w:rsid w:val="008D584E"/>
    <w:rsid w:val="008D7387"/>
    <w:rsid w:val="008F2383"/>
    <w:rsid w:val="008F2F31"/>
    <w:rsid w:val="00912AAF"/>
    <w:rsid w:val="00922675"/>
    <w:rsid w:val="00927CCF"/>
    <w:rsid w:val="00942510"/>
    <w:rsid w:val="00943A6A"/>
    <w:rsid w:val="0095755B"/>
    <w:rsid w:val="00965193"/>
    <w:rsid w:val="009670E8"/>
    <w:rsid w:val="00972611"/>
    <w:rsid w:val="0097428C"/>
    <w:rsid w:val="00997382"/>
    <w:rsid w:val="009B17F3"/>
    <w:rsid w:val="009C138A"/>
    <w:rsid w:val="009C4AC5"/>
    <w:rsid w:val="009D0947"/>
    <w:rsid w:val="009D5473"/>
    <w:rsid w:val="009D76F3"/>
    <w:rsid w:val="009F49C4"/>
    <w:rsid w:val="009F5190"/>
    <w:rsid w:val="00A02E3C"/>
    <w:rsid w:val="00A15EBB"/>
    <w:rsid w:val="00A41B28"/>
    <w:rsid w:val="00A51E9F"/>
    <w:rsid w:val="00A550B8"/>
    <w:rsid w:val="00A72B85"/>
    <w:rsid w:val="00A74938"/>
    <w:rsid w:val="00A81AAA"/>
    <w:rsid w:val="00A826B4"/>
    <w:rsid w:val="00A83DD5"/>
    <w:rsid w:val="00A87FF2"/>
    <w:rsid w:val="00A96908"/>
    <w:rsid w:val="00A973A4"/>
    <w:rsid w:val="00AA1F93"/>
    <w:rsid w:val="00AD1BE2"/>
    <w:rsid w:val="00AD227D"/>
    <w:rsid w:val="00AE5B6D"/>
    <w:rsid w:val="00B11F75"/>
    <w:rsid w:val="00B34272"/>
    <w:rsid w:val="00B375C4"/>
    <w:rsid w:val="00B60CD8"/>
    <w:rsid w:val="00B655C3"/>
    <w:rsid w:val="00B71DBB"/>
    <w:rsid w:val="00B744E5"/>
    <w:rsid w:val="00B751BF"/>
    <w:rsid w:val="00B80FB5"/>
    <w:rsid w:val="00B919F2"/>
    <w:rsid w:val="00B9693C"/>
    <w:rsid w:val="00BC01E5"/>
    <w:rsid w:val="00BC07F7"/>
    <w:rsid w:val="00BF1C85"/>
    <w:rsid w:val="00BF3BE7"/>
    <w:rsid w:val="00C00A07"/>
    <w:rsid w:val="00C02229"/>
    <w:rsid w:val="00C054F0"/>
    <w:rsid w:val="00C062BF"/>
    <w:rsid w:val="00C143B5"/>
    <w:rsid w:val="00C1674B"/>
    <w:rsid w:val="00C25111"/>
    <w:rsid w:val="00C315FF"/>
    <w:rsid w:val="00C64950"/>
    <w:rsid w:val="00C85577"/>
    <w:rsid w:val="00C97CDF"/>
    <w:rsid w:val="00CA4870"/>
    <w:rsid w:val="00CA6D9D"/>
    <w:rsid w:val="00CB3D6C"/>
    <w:rsid w:val="00CD0B7F"/>
    <w:rsid w:val="00CD6112"/>
    <w:rsid w:val="00CE238E"/>
    <w:rsid w:val="00D050A1"/>
    <w:rsid w:val="00D1656F"/>
    <w:rsid w:val="00D235AA"/>
    <w:rsid w:val="00D27577"/>
    <w:rsid w:val="00D32EA9"/>
    <w:rsid w:val="00D358C4"/>
    <w:rsid w:val="00D37B16"/>
    <w:rsid w:val="00D5027D"/>
    <w:rsid w:val="00D5163F"/>
    <w:rsid w:val="00D54A94"/>
    <w:rsid w:val="00D5556B"/>
    <w:rsid w:val="00D810BD"/>
    <w:rsid w:val="00D838B0"/>
    <w:rsid w:val="00D85E09"/>
    <w:rsid w:val="00DA1F95"/>
    <w:rsid w:val="00DA478F"/>
    <w:rsid w:val="00DC23D2"/>
    <w:rsid w:val="00DD6042"/>
    <w:rsid w:val="00DF2B7B"/>
    <w:rsid w:val="00DF7ABD"/>
    <w:rsid w:val="00E0288E"/>
    <w:rsid w:val="00E13486"/>
    <w:rsid w:val="00E13908"/>
    <w:rsid w:val="00E154A3"/>
    <w:rsid w:val="00E20590"/>
    <w:rsid w:val="00E45440"/>
    <w:rsid w:val="00E64EC2"/>
    <w:rsid w:val="00E70E9B"/>
    <w:rsid w:val="00E73F37"/>
    <w:rsid w:val="00E759C4"/>
    <w:rsid w:val="00E81CA3"/>
    <w:rsid w:val="00E82A90"/>
    <w:rsid w:val="00E97D24"/>
    <w:rsid w:val="00EA0642"/>
    <w:rsid w:val="00EA2BA6"/>
    <w:rsid w:val="00EB1AF3"/>
    <w:rsid w:val="00EB5372"/>
    <w:rsid w:val="00EB5DA6"/>
    <w:rsid w:val="00ED30C6"/>
    <w:rsid w:val="00EE770C"/>
    <w:rsid w:val="00EE7B65"/>
    <w:rsid w:val="00EF4379"/>
    <w:rsid w:val="00EF7B0F"/>
    <w:rsid w:val="00F209A4"/>
    <w:rsid w:val="00F341A6"/>
    <w:rsid w:val="00F356B6"/>
    <w:rsid w:val="00F51323"/>
    <w:rsid w:val="00F541DB"/>
    <w:rsid w:val="00F85E32"/>
    <w:rsid w:val="00F94B45"/>
    <w:rsid w:val="00FB6E20"/>
    <w:rsid w:val="00FD4AAC"/>
    <w:rsid w:val="00FD6393"/>
    <w:rsid w:val="00FF33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6DF32"/>
  <w15:chartTrackingRefBased/>
  <w15:docId w15:val="{EB774119-CCFB-495E-9D06-81AEFE9A6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1823AD"/>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1823AD"/>
  </w:style>
  <w:style w:type="paragraph" w:styleId="Podnoje">
    <w:name w:val="footer"/>
    <w:basedOn w:val="Normal"/>
    <w:link w:val="PodnojeChar"/>
    <w:uiPriority w:val="99"/>
    <w:unhideWhenUsed/>
    <w:rsid w:val="001823AD"/>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1823AD"/>
  </w:style>
  <w:style w:type="paragraph" w:styleId="Odlomakpopisa">
    <w:name w:val="List Paragraph"/>
    <w:basedOn w:val="Normal"/>
    <w:uiPriority w:val="34"/>
    <w:qFormat/>
    <w:rsid w:val="001F3135"/>
    <w:pPr>
      <w:ind w:left="720"/>
      <w:contextualSpacing/>
    </w:pPr>
  </w:style>
  <w:style w:type="table" w:styleId="Reetkatablice">
    <w:name w:val="Table Grid"/>
    <w:aliases w:val="Izvjescetablica"/>
    <w:basedOn w:val="Obinatablica"/>
    <w:uiPriority w:val="39"/>
    <w:rsid w:val="000A40A3"/>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927CCF"/>
    <w:rPr>
      <w:color w:val="0563C1" w:themeColor="hyperlink"/>
      <w:u w:val="single"/>
    </w:rPr>
  </w:style>
  <w:style w:type="character" w:styleId="Nerijeenospominjanje">
    <w:name w:val="Unresolved Mention"/>
    <w:basedOn w:val="Zadanifontodlomka"/>
    <w:uiPriority w:val="99"/>
    <w:semiHidden/>
    <w:unhideWhenUsed/>
    <w:rsid w:val="00927C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vkrijesn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75160-01FB-40FC-88BC-AF38E9C7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10783</Words>
  <Characters>61465</Characters>
  <Application>Microsoft Office Word</Application>
  <DocSecurity>0</DocSecurity>
  <Lines>512</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Milanović</dc:creator>
  <cp:keywords/>
  <dc:description/>
  <cp:lastModifiedBy>Opcina Gorjani</cp:lastModifiedBy>
  <cp:revision>5</cp:revision>
  <cp:lastPrinted>2024-01-23T08:00:00Z</cp:lastPrinted>
  <dcterms:created xsi:type="dcterms:W3CDTF">2024-06-11T07:12:00Z</dcterms:created>
  <dcterms:modified xsi:type="dcterms:W3CDTF">2024-06-13T08:27:00Z</dcterms:modified>
</cp:coreProperties>
</file>